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drawing>
          <wp:anchor allowOverlap="1" behindDoc="0" distB="0" distT="0" distL="114300" distR="114300" hidden="0" layoutInCell="1" locked="0" relativeHeight="0" simplePos="0">
            <wp:simplePos x="0" y="0"/>
            <wp:positionH relativeFrom="margin">
              <wp:posOffset>5358765</wp:posOffset>
            </wp:positionH>
            <wp:positionV relativeFrom="margin">
              <wp:posOffset>502284</wp:posOffset>
            </wp:positionV>
            <wp:extent cx="857250" cy="857250"/>
            <wp:effectExtent b="0" l="0" r="0" t="0"/>
            <wp:wrapSquare wrapText="bothSides" distB="0" distT="0" distL="114300" distR="114300"/>
            <wp:docPr id="5"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857250" cy="857250"/>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2776220</wp:posOffset>
            </wp:positionH>
            <wp:positionV relativeFrom="paragraph">
              <wp:posOffset>86995</wp:posOffset>
            </wp:positionV>
            <wp:extent cx="698500" cy="78740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98500" cy="787400"/>
                    </a:xfrm>
                    <a:prstGeom prst="rect"/>
                    <a:ln/>
                  </pic:spPr>
                </pic:pic>
              </a:graphicData>
            </a:graphic>
          </wp:anchor>
        </w:drawing>
      </w:r>
    </w:p>
    <w:p w:rsidR="00000000" w:rsidDel="00000000" w:rsidP="00000000" w:rsidRDefault="00000000" w:rsidRPr="00000000" w14:paraId="00000003">
      <w:pPr>
        <w:jc w:val="center"/>
        <w:rPr/>
      </w:pPr>
      <w:r w:rsidDel="00000000" w:rsidR="00000000" w:rsidRPr="00000000">
        <w:rPr/>
        <w:drawing>
          <wp:anchor allowOverlap="1" behindDoc="0" distB="0" distT="0" distL="114300" distR="114300" hidden="0" layoutInCell="1" locked="0" relativeHeight="0" simplePos="0">
            <wp:simplePos x="0" y="0"/>
            <wp:positionH relativeFrom="margin">
              <wp:posOffset>5433060</wp:posOffset>
            </wp:positionH>
            <wp:positionV relativeFrom="margin">
              <wp:posOffset>-2988944</wp:posOffset>
            </wp:positionV>
            <wp:extent cx="857250" cy="857250"/>
            <wp:effectExtent b="0" l="0" r="0" t="0"/>
            <wp:wrapSquare wrapText="bothSides" distB="0" distT="0" distL="114300" distR="114300"/>
            <wp:docPr id="6"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857250" cy="857250"/>
                    </a:xfrm>
                    <a:prstGeom prst="rect"/>
                    <a:ln/>
                  </pic:spPr>
                </pic:pic>
              </a:graphicData>
            </a:graphic>
          </wp:anchor>
        </w:drawing>
      </w:r>
      <w:r w:rsidDel="00000000" w:rsidR="00000000" w:rsidRPr="00000000">
        <w:rPr>
          <w:rtl w:val="0"/>
        </w:rPr>
        <w:t xml:space="preserve">    </w:t>
      </w:r>
      <w:r w:rsidDel="00000000" w:rsidR="00000000" w:rsidRPr="00000000">
        <w:rPr/>
        <w:drawing>
          <wp:inline distB="0" distT="0" distL="0" distR="0">
            <wp:extent cx="583077" cy="589411"/>
            <wp:effectExtent b="0" l="0" r="0" t="0"/>
            <wp:docPr descr="IL SIMBOLO DELLA TRINACRIA" id="3" name="image3.png"/>
            <a:graphic>
              <a:graphicData uri="http://schemas.openxmlformats.org/drawingml/2006/picture">
                <pic:pic>
                  <pic:nvPicPr>
                    <pic:cNvPr descr="IL SIMBOLO DELLA TRINACRIA" id="0" name="image3.png"/>
                    <pic:cNvPicPr preferRelativeResize="0"/>
                  </pic:nvPicPr>
                  <pic:blipFill>
                    <a:blip r:embed="rId8"/>
                    <a:srcRect b="0" l="0" r="0" t="0"/>
                    <a:stretch>
                      <a:fillRect/>
                    </a:stretch>
                  </pic:blipFill>
                  <pic:spPr>
                    <a:xfrm>
                      <a:off x="0" y="0"/>
                      <a:ext cx="583077" cy="589411"/>
                    </a:xfrm>
                    <a:prstGeom prst="rect"/>
                    <a:ln/>
                  </pic:spPr>
                </pic:pic>
              </a:graphicData>
            </a:graphic>
          </wp:inline>
        </w:drawing>
      </w:r>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4123690</wp:posOffset>
            </wp:positionH>
            <wp:positionV relativeFrom="paragraph">
              <wp:posOffset>50165</wp:posOffset>
            </wp:positionV>
            <wp:extent cx="755650" cy="44005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755650" cy="4400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152400</wp:posOffset>
            </wp:positionH>
            <wp:positionV relativeFrom="paragraph">
              <wp:posOffset>3175</wp:posOffset>
            </wp:positionV>
            <wp:extent cx="533400" cy="628650"/>
            <wp:effectExtent b="0" l="0" r="0" t="0"/>
            <wp:wrapSquare wrapText="bothSides" distB="0" distT="0" distL="114300" distR="114300"/>
            <wp:docPr id="4"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33400" cy="628650"/>
                    </a:xfrm>
                    <a:prstGeom prst="rect"/>
                    <a:ln/>
                  </pic:spPr>
                </pic:pic>
              </a:graphicData>
            </a:graphic>
          </wp:anchor>
        </w:drawing>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Ministero dell’Istruzione e del Merito</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Ufficio Scolastico Regionale per la Sicilia</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ISTITUTO COMPRENSIVO</w:t>
      </w:r>
      <w:r w:rsidDel="00000000" w:rsidR="00000000" w:rsidRPr="00000000">
        <w:rPr>
          <w:rtl w:val="0"/>
        </w:rPr>
      </w:r>
    </w:p>
    <w:p w:rsidR="00000000" w:rsidDel="00000000" w:rsidP="00000000" w:rsidRDefault="00000000" w:rsidRPr="00000000" w14:paraId="00000008">
      <w:pPr>
        <w:ind w:right="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“Gian Giacomo Ciaccio Montalto – U. di Savoia”</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Via Tunisi, 37 - 91100 TRAPANI – Tel 0923 20106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CF: 80004160810 - C.M.: TPIC836004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w:t>
      </w:r>
      <w:hyperlink r:id="rId11">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tpic836004@istruzione.it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e-mail </w:t>
      </w:r>
      <w:hyperlink r:id="rId12">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tpic836004@pec.istruzione.it</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3">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www.icciacciomontalto.edu.it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a.s. 2024/2025</w:t>
      </w:r>
    </w:p>
    <w:p w:rsidR="00000000" w:rsidDel="00000000" w:rsidP="00000000" w:rsidRDefault="00000000" w:rsidRPr="00000000" w14:paraId="0000000E">
      <w:pPr>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F">
      <w:pPr>
        <w:spacing w:line="368" w:lineRule="auto"/>
        <w:rPr>
          <w:rFonts w:ascii="Times New Roman" w:cs="Times New Roman" w:eastAsia="Times New Roman" w:hAnsi="Times New Roman"/>
          <w:b w:val="1"/>
          <w:color w:val="333333"/>
          <w:highlight w:val="white"/>
        </w:rPr>
      </w:pPr>
      <w:r w:rsidDel="00000000" w:rsidR="00000000" w:rsidRPr="00000000">
        <w:rPr>
          <w:rFonts w:ascii="Times New Roman" w:cs="Times New Roman" w:eastAsia="Times New Roman" w:hAnsi="Times New Roman"/>
          <w:b w:val="1"/>
          <w:color w:val="333333"/>
          <w:highlight w:val="white"/>
          <w:rtl w:val="0"/>
        </w:rPr>
        <w:t xml:space="preserve">Circ. n.85/2024</w:t>
        <w:tab/>
      </w:r>
    </w:p>
    <w:p w:rsidR="00000000" w:rsidDel="00000000" w:rsidP="00000000" w:rsidRDefault="00000000" w:rsidRPr="00000000" w14:paraId="00000010">
      <w:pPr>
        <w:spacing w:line="368" w:lineRule="auto"/>
        <w:rPr>
          <w:rFonts w:ascii="Times New Roman" w:cs="Times New Roman" w:eastAsia="Times New Roman" w:hAnsi="Times New Roman"/>
          <w:b w:val="1"/>
          <w:color w:val="333333"/>
          <w:highlight w:val="white"/>
        </w:rPr>
      </w:pPr>
      <w:r w:rsidDel="00000000" w:rsidR="00000000" w:rsidRPr="00000000">
        <w:rPr>
          <w:rFonts w:ascii="Times New Roman" w:cs="Times New Roman" w:eastAsia="Times New Roman" w:hAnsi="Times New Roman"/>
          <w:b w:val="1"/>
          <w:color w:val="333333"/>
          <w:highlight w:val="white"/>
          <w:rtl w:val="0"/>
        </w:rPr>
        <w:tab/>
        <w:tab/>
        <w:tab/>
        <w:tab/>
        <w:tab/>
        <w:tab/>
        <w:tab/>
        <w:tab/>
        <w:t xml:space="preserve">                </w:t>
        <w:tab/>
        <w:t xml:space="preserve">          Trapani  25/11/2024</w:t>
      </w:r>
    </w:p>
    <w:p w:rsidR="00000000" w:rsidDel="00000000" w:rsidP="00000000" w:rsidRDefault="00000000" w:rsidRPr="00000000" w14:paraId="00000011">
      <w:pPr>
        <w:spacing w:line="368" w:lineRule="auto"/>
        <w:ind w:left="5664"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       </w:t>
        <w:tab/>
        <w:tab/>
        <w:t xml:space="preserve">       Ai Sigg. Genitori  degli alunni</w:t>
      </w:r>
      <w:r w:rsidDel="00000000" w:rsidR="00000000" w:rsidRPr="00000000">
        <w:rPr>
          <w:rtl w:val="0"/>
        </w:rPr>
      </w:r>
    </w:p>
    <w:p w:rsidR="00000000" w:rsidDel="00000000" w:rsidP="00000000" w:rsidRDefault="00000000" w:rsidRPr="00000000" w14:paraId="00000012">
      <w:pPr>
        <w:spacing w:line="368" w:lineRule="auto"/>
        <w:ind w:left="5664"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ab/>
        <w:t xml:space="preserve">                                                 </w:t>
      </w:r>
      <w:r w:rsidDel="00000000" w:rsidR="00000000" w:rsidRPr="00000000">
        <w:rPr>
          <w:rFonts w:ascii="Times New Roman" w:cs="Times New Roman" w:eastAsia="Times New Roman" w:hAnsi="Times New Roman"/>
          <w:b w:val="1"/>
          <w:color w:val="000000"/>
          <w:rtl w:val="0"/>
        </w:rPr>
        <w:t xml:space="preserve">LORO SEDI</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Oggetto: Sciopero Nazionale per il 29/11/2024 per tutto il personale Docente, Dirigente e Ata, di ruolo e precario, in Italia e all'estero,</w:t>
      </w:r>
    </w:p>
    <w:p w:rsidR="00000000" w:rsidDel="00000000" w:rsidP="00000000" w:rsidRDefault="00000000" w:rsidRPr="00000000" w14:paraId="00000015">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w:t>
      </w:r>
    </w:p>
    <w:p w:rsidR="00000000" w:rsidDel="00000000" w:rsidP="00000000" w:rsidRDefault="00000000" w:rsidRPr="00000000" w14:paraId="00000016">
      <w:pPr>
        <w:jc w:val="both"/>
        <w:rPr>
          <w:rFonts w:ascii="Times New Roman" w:cs="Times New Roman" w:eastAsia="Times New Roman" w:hAnsi="Times New Roman"/>
          <w:b w:val="1"/>
          <w:sz w:val="18"/>
          <w:szCs w:val="18"/>
        </w:rPr>
      </w:pPr>
      <w:r w:rsidDel="00000000" w:rsidR="00000000" w:rsidRPr="00000000">
        <w:rPr>
          <w:rtl w:val="0"/>
        </w:rPr>
      </w:r>
    </w:p>
    <w:tbl>
      <w:tblPr>
        <w:tblStyle w:val="Table1"/>
        <w:tblW w:w="103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2"/>
        <w:gridCol w:w="1697"/>
        <w:gridCol w:w="2162"/>
        <w:gridCol w:w="1317"/>
        <w:gridCol w:w="1317"/>
        <w:gridCol w:w="948"/>
        <w:gridCol w:w="1095"/>
        <w:tblGridChange w:id="0">
          <w:tblGrid>
            <w:gridCol w:w="1802"/>
            <w:gridCol w:w="1697"/>
            <w:gridCol w:w="2162"/>
            <w:gridCol w:w="1317"/>
            <w:gridCol w:w="1317"/>
            <w:gridCol w:w="948"/>
            <w:gridCol w:w="1095"/>
          </w:tblGrid>
        </w:tblGridChange>
      </w:tblGrid>
      <w:tr>
        <w:trPr>
          <w:cantSplit w:val="0"/>
          <w:trHeight w:val="645" w:hRule="atLeast"/>
          <w:tblHeader w:val="0"/>
        </w:trPr>
        <w:tc>
          <w:tcPr>
            <w:gridSpan w:val="7"/>
          </w:tcPr>
          <w:p w:rsidR="00000000" w:rsidDel="00000000" w:rsidP="00000000" w:rsidRDefault="00000000" w:rsidRPr="00000000" w14:paraId="00000017">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SCIOPERO GENERALE NAZIONALE 29 NOVEMBRE 2024</w:t>
            </w:r>
          </w:p>
        </w:tc>
      </w:tr>
      <w:tr>
        <w:trPr>
          <w:cantSplit w:val="0"/>
          <w:trHeight w:val="750" w:hRule="atLeast"/>
          <w:tblHeader w:val="0"/>
        </w:trPr>
        <w:tc>
          <w:tcPr>
            <w:gridSpan w:val="7"/>
          </w:tcPr>
          <w:p w:rsidR="00000000" w:rsidDel="00000000" w:rsidP="00000000" w:rsidRDefault="00000000" w:rsidRPr="00000000" w14:paraId="0000001E">
            <w:pPr>
              <w:jc w:val="both"/>
              <w:rPr>
                <w:rFonts w:ascii="Times New Roman" w:cs="Times New Roman" w:eastAsia="Times New Roman" w:hAnsi="Times New Roman"/>
                <w:b w:val="1"/>
                <w:sz w:val="18"/>
                <w:szCs w:val="18"/>
              </w:rPr>
            </w:pPr>
            <w:bookmarkStart w:colFirst="0" w:colLast="0" w:name="_gjdgxs" w:id="0"/>
            <w:bookmarkEnd w:id="0"/>
            <w:r w:rsidDel="00000000" w:rsidR="00000000" w:rsidRPr="00000000">
              <w:rPr>
                <w:rFonts w:ascii="Times New Roman" w:cs="Times New Roman" w:eastAsia="Times New Roman" w:hAnsi="Times New Roman"/>
                <w:b w:val="1"/>
                <w:sz w:val="18"/>
                <w:szCs w:val="18"/>
                <w:rtl w:val="0"/>
              </w:rPr>
              <w:t xml:space="preserve">Sciopero generale proclamato da CUB - SGB, con adesione di ADL Varese e CUB PI</w:t>
            </w:r>
          </w:p>
        </w:tc>
      </w:tr>
      <w:tr>
        <w:trPr>
          <w:cantSplit w:val="0"/>
          <w:trHeight w:val="930" w:hRule="atLeast"/>
          <w:tblHeader w:val="0"/>
        </w:trPr>
        <w:tc>
          <w:tcPr/>
          <w:p w:rsidR="00000000" w:rsidDel="00000000" w:rsidP="00000000" w:rsidRDefault="00000000" w:rsidRPr="00000000" w14:paraId="00000025">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OO.SS. Proclamanti</w:t>
            </w:r>
          </w:p>
        </w:tc>
        <w:tc>
          <w:tcPr/>
          <w:p w:rsidR="00000000" w:rsidDel="00000000" w:rsidP="00000000" w:rsidRDefault="00000000" w:rsidRPr="00000000" w14:paraId="00000026">
            <w:pPr>
              <w:jc w:val="both"/>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 Rappresentatività a livello nazionale nel Comparto Istruzione e Ricerca (1)</w:t>
            </w:r>
          </w:p>
        </w:tc>
        <w:tc>
          <w:tcPr/>
          <w:p w:rsidR="00000000" w:rsidDel="00000000" w:rsidP="00000000" w:rsidRDefault="00000000" w:rsidRPr="00000000" w14:paraId="00000027">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voti  nella scuola per le  elezioni RSU</w:t>
            </w:r>
          </w:p>
        </w:tc>
        <w:tc>
          <w:tcPr/>
          <w:p w:rsidR="00000000" w:rsidDel="00000000" w:rsidP="00000000" w:rsidRDefault="00000000" w:rsidRPr="00000000" w14:paraId="00000028">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 di sciopero</w:t>
            </w:r>
          </w:p>
        </w:tc>
        <w:tc>
          <w:tcPr/>
          <w:p w:rsidR="00000000" w:rsidDel="00000000" w:rsidP="00000000" w:rsidRDefault="00000000" w:rsidRPr="00000000" w14:paraId="00000029">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Durata dello sciopero </w:t>
            </w:r>
          </w:p>
        </w:tc>
        <w:tc>
          <w:tcPr>
            <w:gridSpan w:val="2"/>
          </w:tcPr>
          <w:p w:rsidR="00000000" w:rsidDel="00000000" w:rsidP="00000000" w:rsidRDefault="00000000" w:rsidRPr="00000000" w14:paraId="0000002A">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Sintesi della motivazione dello sciopero</w:t>
            </w:r>
          </w:p>
        </w:tc>
      </w:tr>
      <w:tr>
        <w:trPr>
          <w:cantSplit w:val="0"/>
          <w:trHeight w:val="495" w:hRule="atLeast"/>
          <w:tblHeader w:val="0"/>
        </w:trPr>
        <w:tc>
          <w:tcPr/>
          <w:p w:rsidR="00000000" w:rsidDel="00000000" w:rsidP="00000000" w:rsidRDefault="00000000" w:rsidRPr="00000000" w14:paraId="0000002C">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CUB</w:t>
            </w:r>
          </w:p>
        </w:tc>
        <w:tc>
          <w:tcPr/>
          <w:p w:rsidR="00000000" w:rsidDel="00000000" w:rsidP="00000000" w:rsidRDefault="00000000" w:rsidRPr="00000000" w14:paraId="0000002D">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p w:rsidR="00000000" w:rsidDel="00000000" w:rsidP="00000000" w:rsidRDefault="00000000" w:rsidRPr="00000000" w14:paraId="0000002E">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w:t>
            </w:r>
          </w:p>
        </w:tc>
        <w:tc>
          <w:tcPr/>
          <w:p w:rsidR="00000000" w:rsidDel="00000000" w:rsidP="00000000" w:rsidRDefault="00000000" w:rsidRPr="00000000" w14:paraId="0000002F">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generale</w:t>
            </w:r>
          </w:p>
        </w:tc>
        <w:tc>
          <w:tcPr/>
          <w:p w:rsidR="00000000" w:rsidDel="00000000" w:rsidP="00000000" w:rsidRDefault="00000000" w:rsidRPr="00000000" w14:paraId="00000030">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intera giornata</w:t>
            </w:r>
          </w:p>
        </w:tc>
        <w:tc>
          <w:tcPr>
            <w:gridSpan w:val="2"/>
            <w:vMerge w:val="restart"/>
          </w:tcPr>
          <w:p w:rsidR="00000000" w:rsidDel="00000000" w:rsidP="00000000" w:rsidRDefault="00000000" w:rsidRPr="00000000" w14:paraId="00000031">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 fronte delle politiche economiche, sociali, ambientali e di gestione dell’immigrazione, nonché della manifesta volontà di partecipare alla guerra da parte dell’attuale Governo</w:t>
            </w:r>
          </w:p>
        </w:tc>
      </w:tr>
      <w:tr>
        <w:trPr>
          <w:cantSplit w:val="0"/>
          <w:trHeight w:val="495" w:hRule="atLeast"/>
          <w:tblHeader w:val="0"/>
        </w:trPr>
        <w:tc>
          <w:tcPr/>
          <w:p w:rsidR="00000000" w:rsidDel="00000000" w:rsidP="00000000" w:rsidRDefault="00000000" w:rsidRPr="00000000" w14:paraId="00000033">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SGB</w:t>
            </w:r>
          </w:p>
        </w:tc>
        <w:tc>
          <w:tcPr/>
          <w:p w:rsidR="00000000" w:rsidDel="00000000" w:rsidP="00000000" w:rsidRDefault="00000000" w:rsidRPr="00000000" w14:paraId="00000034">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0,05%</w:t>
            </w:r>
          </w:p>
        </w:tc>
        <w:tc>
          <w:tcPr/>
          <w:p w:rsidR="00000000" w:rsidDel="00000000" w:rsidP="00000000" w:rsidRDefault="00000000" w:rsidRPr="00000000" w14:paraId="00000035">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w:t>
            </w:r>
          </w:p>
        </w:tc>
        <w:tc>
          <w:tcPr/>
          <w:p w:rsidR="00000000" w:rsidDel="00000000" w:rsidP="00000000" w:rsidRDefault="00000000" w:rsidRPr="00000000" w14:paraId="00000036">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generale</w:t>
            </w:r>
          </w:p>
        </w:tc>
        <w:tc>
          <w:tcPr/>
          <w:p w:rsidR="00000000" w:rsidDel="00000000" w:rsidP="00000000" w:rsidRDefault="00000000" w:rsidRPr="00000000" w14:paraId="00000037">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intera giornata</w:t>
            </w:r>
          </w:p>
        </w:tc>
        <w:tc>
          <w:tcPr>
            <w:gridSpan w:val="2"/>
            <w:vMerge w:val="continue"/>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r>
      <w:tr>
        <w:trPr>
          <w:cantSplit w:val="0"/>
          <w:trHeight w:val="465" w:hRule="atLeast"/>
          <w:tblHeader w:val="0"/>
        </w:trPr>
        <w:tc>
          <w:tcPr/>
          <w:p w:rsidR="00000000" w:rsidDel="00000000" w:rsidP="00000000" w:rsidRDefault="00000000" w:rsidRPr="00000000" w14:paraId="0000003A">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ADL Varese</w:t>
            </w:r>
          </w:p>
        </w:tc>
        <w:tc>
          <w:tcPr/>
          <w:p w:rsidR="00000000" w:rsidDel="00000000" w:rsidP="00000000" w:rsidRDefault="00000000" w:rsidRPr="00000000" w14:paraId="0000003B">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p w:rsidR="00000000" w:rsidDel="00000000" w:rsidP="00000000" w:rsidRDefault="00000000" w:rsidRPr="00000000" w14:paraId="0000003C">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w:t>
            </w:r>
          </w:p>
        </w:tc>
        <w:tc>
          <w:tcPr/>
          <w:p w:rsidR="00000000" w:rsidDel="00000000" w:rsidP="00000000" w:rsidRDefault="00000000" w:rsidRPr="00000000" w14:paraId="0000003D">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generale</w:t>
            </w:r>
          </w:p>
        </w:tc>
        <w:tc>
          <w:tcPr/>
          <w:p w:rsidR="00000000" w:rsidDel="00000000" w:rsidP="00000000" w:rsidRDefault="00000000" w:rsidRPr="00000000" w14:paraId="0000003E">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intera giornata</w:t>
            </w:r>
          </w:p>
        </w:tc>
        <w:tc>
          <w:tcPr>
            <w:gridSpan w:val="2"/>
            <w:vMerge w:val="continue"/>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r>
      <w:tr>
        <w:trPr>
          <w:cantSplit w:val="0"/>
          <w:trHeight w:val="452" w:hRule="atLeast"/>
          <w:tblHeader w:val="0"/>
        </w:trPr>
        <w:tc>
          <w:tcPr/>
          <w:p w:rsidR="00000000" w:rsidDel="00000000" w:rsidP="00000000" w:rsidRDefault="00000000" w:rsidRPr="00000000" w14:paraId="00000041">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CUB PI</w:t>
            </w:r>
          </w:p>
        </w:tc>
        <w:tc>
          <w:tcPr/>
          <w:p w:rsidR="00000000" w:rsidDel="00000000" w:rsidP="00000000" w:rsidRDefault="00000000" w:rsidRPr="00000000" w14:paraId="00000042">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0,00%</w:t>
            </w:r>
          </w:p>
        </w:tc>
        <w:tc>
          <w:tcPr/>
          <w:p w:rsidR="00000000" w:rsidDel="00000000" w:rsidP="00000000" w:rsidRDefault="00000000" w:rsidRPr="00000000" w14:paraId="00000043">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w:t>
            </w:r>
          </w:p>
        </w:tc>
        <w:tc>
          <w:tcPr/>
          <w:p w:rsidR="00000000" w:rsidDel="00000000" w:rsidP="00000000" w:rsidRDefault="00000000" w:rsidRPr="00000000" w14:paraId="00000044">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generale</w:t>
            </w:r>
          </w:p>
        </w:tc>
        <w:tc>
          <w:tcPr/>
          <w:p w:rsidR="00000000" w:rsidDel="00000000" w:rsidP="00000000" w:rsidRDefault="00000000" w:rsidRPr="00000000" w14:paraId="00000045">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intera giornata</w:t>
            </w:r>
          </w:p>
        </w:tc>
        <w:tc>
          <w:tcPr>
            <w:gridSpan w:val="2"/>
            <w:vMerge w:val="continue"/>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r>
      <w:tr>
        <w:trPr>
          <w:cantSplit w:val="0"/>
          <w:trHeight w:val="465" w:hRule="atLeast"/>
          <w:tblHeader w:val="0"/>
        </w:trPr>
        <w:tc>
          <w:tcPr>
            <w:gridSpan w:val="7"/>
          </w:tcPr>
          <w:p w:rsidR="00000000" w:rsidDel="00000000" w:rsidP="00000000" w:rsidRDefault="00000000" w:rsidRPr="00000000" w14:paraId="00000048">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Precedenti azioni di sciopero</w:t>
            </w:r>
          </w:p>
        </w:tc>
      </w:tr>
      <w:tr>
        <w:trPr>
          <w:cantSplit w:val="0"/>
          <w:trHeight w:val="645" w:hRule="atLeast"/>
          <w:tblHeader w:val="0"/>
        </w:trPr>
        <w:tc>
          <w:tcPr/>
          <w:p w:rsidR="00000000" w:rsidDel="00000000" w:rsidP="00000000" w:rsidRDefault="00000000" w:rsidRPr="00000000" w14:paraId="0000004F">
            <w:pPr>
              <w:jc w:val="both"/>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a.s.</w:t>
            </w:r>
          </w:p>
        </w:tc>
        <w:tc>
          <w:tcPr/>
          <w:p w:rsidR="00000000" w:rsidDel="00000000" w:rsidP="00000000" w:rsidRDefault="00000000" w:rsidRPr="00000000" w14:paraId="00000050">
            <w:pPr>
              <w:jc w:val="both"/>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data</w:t>
            </w:r>
          </w:p>
        </w:tc>
        <w:tc>
          <w:tcPr/>
          <w:p w:rsidR="00000000" w:rsidDel="00000000" w:rsidP="00000000" w:rsidRDefault="00000000" w:rsidRPr="00000000" w14:paraId="00000051">
            <w:pPr>
              <w:jc w:val="both"/>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Tipo di sciopero</w:t>
            </w:r>
          </w:p>
        </w:tc>
        <w:tc>
          <w:tcPr/>
          <w:p w:rsidR="00000000" w:rsidDel="00000000" w:rsidP="00000000" w:rsidRDefault="00000000" w:rsidRPr="00000000" w14:paraId="00000052">
            <w:pPr>
              <w:jc w:val="both"/>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solo</w:t>
            </w:r>
          </w:p>
        </w:tc>
        <w:tc>
          <w:tcPr/>
          <w:p w:rsidR="00000000" w:rsidDel="00000000" w:rsidP="00000000" w:rsidRDefault="00000000" w:rsidRPr="00000000" w14:paraId="00000053">
            <w:pPr>
              <w:jc w:val="both"/>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con altre sigle sindacali</w:t>
            </w:r>
          </w:p>
        </w:tc>
        <w:tc>
          <w:tcPr/>
          <w:p w:rsidR="00000000" w:rsidDel="00000000" w:rsidP="00000000" w:rsidRDefault="00000000" w:rsidRPr="00000000" w14:paraId="00000054">
            <w:pPr>
              <w:jc w:val="both"/>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 adesione nazionale (2)</w:t>
            </w:r>
          </w:p>
        </w:tc>
        <w:tc>
          <w:tcPr/>
          <w:p w:rsidR="00000000" w:rsidDel="00000000" w:rsidP="00000000" w:rsidRDefault="00000000" w:rsidRPr="00000000" w14:paraId="00000055">
            <w:pPr>
              <w:jc w:val="both"/>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 adesione nella scuola</w:t>
            </w:r>
          </w:p>
        </w:tc>
      </w:tr>
      <w:tr>
        <w:trPr>
          <w:cantSplit w:val="0"/>
          <w:trHeight w:val="331" w:hRule="atLeast"/>
          <w:tblHeader w:val="0"/>
        </w:trPr>
        <w:tc>
          <w:tcPr/>
          <w:p w:rsidR="00000000" w:rsidDel="00000000" w:rsidP="00000000" w:rsidRDefault="00000000" w:rsidRPr="00000000" w14:paraId="00000056">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2023-2024</w:t>
            </w:r>
          </w:p>
        </w:tc>
        <w:tc>
          <w:tcPr/>
          <w:p w:rsidR="00000000" w:rsidDel="00000000" w:rsidP="00000000" w:rsidRDefault="00000000" w:rsidRPr="00000000" w14:paraId="00000057">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06/05/2024</w:t>
            </w:r>
          </w:p>
        </w:tc>
        <w:tc>
          <w:tcPr/>
          <w:p w:rsidR="00000000" w:rsidDel="00000000" w:rsidP="00000000" w:rsidRDefault="00000000" w:rsidRPr="00000000" w14:paraId="00000058">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prima/ultimaora</w:t>
            </w:r>
          </w:p>
        </w:tc>
        <w:tc>
          <w:tcPr/>
          <w:p w:rsidR="00000000" w:rsidDel="00000000" w:rsidP="00000000" w:rsidRDefault="00000000" w:rsidRPr="00000000" w14:paraId="00000059">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p w:rsidR="00000000" w:rsidDel="00000000" w:rsidP="00000000" w:rsidRDefault="00000000" w:rsidRPr="00000000" w14:paraId="0000005A">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c>
          <w:tcPr/>
          <w:p w:rsidR="00000000" w:rsidDel="00000000" w:rsidP="00000000" w:rsidRDefault="00000000" w:rsidRPr="00000000" w14:paraId="0000005B">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0,23</w:t>
            </w:r>
          </w:p>
        </w:tc>
        <w:tc>
          <w:tcPr/>
          <w:p w:rsidR="00000000" w:rsidDel="00000000" w:rsidP="00000000" w:rsidRDefault="00000000" w:rsidRPr="00000000" w14:paraId="0000005C">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2.11</w:t>
            </w:r>
          </w:p>
        </w:tc>
      </w:tr>
      <w:tr>
        <w:trPr>
          <w:cantSplit w:val="0"/>
          <w:trHeight w:val="390" w:hRule="atLeast"/>
          <w:tblHeader w:val="0"/>
        </w:trPr>
        <w:tc>
          <w:tcPr/>
          <w:p w:rsidR="00000000" w:rsidDel="00000000" w:rsidP="00000000" w:rsidRDefault="00000000" w:rsidRPr="00000000" w14:paraId="0000005D">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2023-2024</w:t>
            </w:r>
          </w:p>
        </w:tc>
        <w:tc>
          <w:tcPr/>
          <w:p w:rsidR="00000000" w:rsidDel="00000000" w:rsidP="00000000" w:rsidRDefault="00000000" w:rsidRPr="00000000" w14:paraId="0000005E">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08/03/2024</w:t>
            </w:r>
          </w:p>
        </w:tc>
        <w:tc>
          <w:tcPr/>
          <w:p w:rsidR="00000000" w:rsidDel="00000000" w:rsidP="00000000" w:rsidRDefault="00000000" w:rsidRPr="00000000" w14:paraId="0000005F">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intera giornata</w:t>
            </w:r>
          </w:p>
        </w:tc>
        <w:tc>
          <w:tcPr/>
          <w:p w:rsidR="00000000" w:rsidDel="00000000" w:rsidP="00000000" w:rsidRDefault="00000000" w:rsidRPr="00000000" w14:paraId="00000060">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p w:rsidR="00000000" w:rsidDel="00000000" w:rsidP="00000000" w:rsidRDefault="00000000" w:rsidRPr="00000000" w14:paraId="00000061">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c>
          <w:tcPr/>
          <w:p w:rsidR="00000000" w:rsidDel="00000000" w:rsidP="00000000" w:rsidRDefault="00000000" w:rsidRPr="00000000" w14:paraId="00000062">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2,64</w:t>
            </w:r>
          </w:p>
        </w:tc>
        <w:tc>
          <w:tcPr/>
          <w:p w:rsidR="00000000" w:rsidDel="00000000" w:rsidP="00000000" w:rsidRDefault="00000000" w:rsidRPr="00000000" w14:paraId="00000063">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w:t>
            </w:r>
          </w:p>
        </w:tc>
      </w:tr>
      <w:tr>
        <w:trPr>
          <w:cantSplit w:val="0"/>
          <w:trHeight w:val="285" w:hRule="atLeast"/>
          <w:tblHeader w:val="0"/>
        </w:trPr>
        <w:tc>
          <w:tcPr/>
          <w:p w:rsidR="00000000" w:rsidDel="00000000" w:rsidP="00000000" w:rsidRDefault="00000000" w:rsidRPr="00000000" w14:paraId="00000064">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2023-2024</w:t>
            </w:r>
          </w:p>
        </w:tc>
        <w:tc>
          <w:tcPr/>
          <w:p w:rsidR="00000000" w:rsidDel="00000000" w:rsidP="00000000" w:rsidRDefault="00000000" w:rsidRPr="00000000" w14:paraId="00000065">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20/10/2023</w:t>
            </w:r>
          </w:p>
        </w:tc>
        <w:tc>
          <w:tcPr/>
          <w:p w:rsidR="00000000" w:rsidDel="00000000" w:rsidP="00000000" w:rsidRDefault="00000000" w:rsidRPr="00000000" w14:paraId="00000066">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Intera giornata</w:t>
            </w:r>
          </w:p>
        </w:tc>
        <w:tc>
          <w:tcPr/>
          <w:p w:rsidR="00000000" w:rsidDel="00000000" w:rsidP="00000000" w:rsidRDefault="00000000" w:rsidRPr="00000000" w14:paraId="00000067">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p w:rsidR="00000000" w:rsidDel="00000000" w:rsidP="00000000" w:rsidRDefault="00000000" w:rsidRPr="00000000" w14:paraId="00000068">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c>
          <w:tcPr/>
          <w:p w:rsidR="00000000" w:rsidDel="00000000" w:rsidP="00000000" w:rsidRDefault="00000000" w:rsidRPr="00000000" w14:paraId="00000069">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0,83</w:t>
            </w:r>
          </w:p>
        </w:tc>
        <w:tc>
          <w:tcPr/>
          <w:p w:rsidR="00000000" w:rsidDel="00000000" w:rsidP="00000000" w:rsidRDefault="00000000" w:rsidRPr="00000000" w14:paraId="0000006A">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1.18</w:t>
            </w:r>
          </w:p>
        </w:tc>
      </w:tr>
      <w:tr>
        <w:trPr>
          <w:cantSplit w:val="0"/>
          <w:trHeight w:val="586" w:hRule="atLeast"/>
          <w:tblHeader w:val="0"/>
        </w:trPr>
        <w:tc>
          <w:tcPr>
            <w:gridSpan w:val="7"/>
          </w:tcPr>
          <w:p w:rsidR="00000000" w:rsidDel="00000000" w:rsidP="00000000" w:rsidRDefault="00000000" w:rsidRPr="00000000" w14:paraId="0000006B">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SCIOPERO GENERALE NAZIONALE 29 NOVEMBRE 2024</w:t>
            </w:r>
          </w:p>
        </w:tc>
      </w:tr>
      <w:tr>
        <w:trPr>
          <w:cantSplit w:val="0"/>
          <w:trHeight w:val="825" w:hRule="atLeast"/>
          <w:tblHeader w:val="0"/>
        </w:trPr>
        <w:tc>
          <w:tcPr>
            <w:gridSpan w:val="7"/>
          </w:tcPr>
          <w:p w:rsidR="00000000" w:rsidDel="00000000" w:rsidP="00000000" w:rsidRDefault="00000000" w:rsidRPr="00000000" w14:paraId="00000072">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Sciopero generale proclamato da CGIL -UIL, con adesione di FLC CGIL, FP CGIL, UIL FPL, UIL PA, UIL SCUOLA RUA</w:t>
            </w:r>
          </w:p>
        </w:tc>
      </w:tr>
      <w:tr>
        <w:trPr>
          <w:cantSplit w:val="0"/>
          <w:trHeight w:val="904" w:hRule="atLeast"/>
          <w:tblHeader w:val="0"/>
        </w:trPr>
        <w:tc>
          <w:tcPr>
            <w:tcBorders>
              <w:bottom w:color="000000" w:space="0" w:sz="4" w:val="single"/>
            </w:tcBorders>
          </w:tcPr>
          <w:p w:rsidR="00000000" w:rsidDel="00000000" w:rsidP="00000000" w:rsidRDefault="00000000" w:rsidRPr="00000000" w14:paraId="00000079">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OO.SS. Proclamanti</w:t>
            </w:r>
          </w:p>
        </w:tc>
        <w:tc>
          <w:tcPr>
            <w:tcBorders>
              <w:bottom w:color="000000" w:space="0" w:sz="4" w:val="single"/>
            </w:tcBorders>
          </w:tcPr>
          <w:p w:rsidR="00000000" w:rsidDel="00000000" w:rsidP="00000000" w:rsidRDefault="00000000" w:rsidRPr="00000000" w14:paraId="0000007A">
            <w:pPr>
              <w:jc w:val="both"/>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 Rappresentatività a livello nazionale nel Comparto Istruzione e Ricerca (1)</w:t>
            </w:r>
          </w:p>
        </w:tc>
        <w:tc>
          <w:tcPr>
            <w:tcBorders>
              <w:bottom w:color="000000" w:space="0" w:sz="4" w:val="single"/>
            </w:tcBorders>
          </w:tcPr>
          <w:p w:rsidR="00000000" w:rsidDel="00000000" w:rsidP="00000000" w:rsidRDefault="00000000" w:rsidRPr="00000000" w14:paraId="0000007B">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voti  nella scuola per le  elezioni RSU</w:t>
            </w:r>
          </w:p>
        </w:tc>
        <w:tc>
          <w:tcPr>
            <w:tcBorders>
              <w:bottom w:color="000000" w:space="0" w:sz="4" w:val="single"/>
            </w:tcBorders>
          </w:tcPr>
          <w:p w:rsidR="00000000" w:rsidDel="00000000" w:rsidP="00000000" w:rsidRDefault="00000000" w:rsidRPr="00000000" w14:paraId="0000007C">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 di sciopero</w:t>
            </w:r>
          </w:p>
        </w:tc>
        <w:tc>
          <w:tcPr>
            <w:tcBorders>
              <w:bottom w:color="000000" w:space="0" w:sz="4" w:val="single"/>
            </w:tcBorders>
          </w:tcPr>
          <w:p w:rsidR="00000000" w:rsidDel="00000000" w:rsidP="00000000" w:rsidRDefault="00000000" w:rsidRPr="00000000" w14:paraId="0000007D">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Durata dello sciopero </w:t>
            </w:r>
          </w:p>
        </w:tc>
        <w:tc>
          <w:tcPr>
            <w:gridSpan w:val="2"/>
            <w:tcBorders>
              <w:bottom w:color="000000" w:space="0" w:sz="4" w:val="single"/>
            </w:tcBorders>
          </w:tcPr>
          <w:p w:rsidR="00000000" w:rsidDel="00000000" w:rsidP="00000000" w:rsidRDefault="00000000" w:rsidRPr="00000000" w14:paraId="0000007E">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Sintesi della motivazione dello sciopero</w:t>
            </w:r>
          </w:p>
        </w:tc>
      </w:tr>
      <w:tr>
        <w:trPr>
          <w:cantSplit w:val="0"/>
          <w:trHeight w:val="5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2">
            <w:pPr>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83">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CGIL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generale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intera giornata</w:t>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Per cambiare il DDL Bilancio, per gli investimenti e i servizi pubblici, per chiedere il ritiro del DDL sicurezza e le limitiazioni connesse al diritto al dissenso, per sostenere i rinnovi contrattuali e la salvaguardia delle pensioni. Per investimenti per il rilancio delle poliche indistriali, sicurezza sul lavoro. Salvaguardare l'occupazione, sostenere un piano straordinario di assunzioni nella PA, contrastare la precarietà dei contratti di lavoro. </w:t>
            </w:r>
          </w:p>
        </w:tc>
      </w:tr>
      <w:tr>
        <w:trPr>
          <w:cantSplit w:val="0"/>
          <w:trHeight w:val="616" w:hRule="atLeast"/>
          <w:tblHeader w:val="0"/>
        </w:trPr>
        <w:tc>
          <w:tcPr>
            <w:tcBorders>
              <w:top w:color="000000" w:space="0" w:sz="4" w:val="single"/>
            </w:tcBorders>
          </w:tcPr>
          <w:p w:rsidR="00000000" w:rsidDel="00000000" w:rsidP="00000000" w:rsidRDefault="00000000" w:rsidRPr="00000000" w14:paraId="0000008A">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UIL</w:t>
            </w:r>
          </w:p>
        </w:tc>
        <w:tc>
          <w:tcPr>
            <w:tcBorders>
              <w:top w:color="000000" w:space="0" w:sz="4" w:val="single"/>
            </w:tcBorders>
          </w:tcPr>
          <w:p w:rsidR="00000000" w:rsidDel="00000000" w:rsidP="00000000" w:rsidRDefault="00000000" w:rsidRPr="00000000" w14:paraId="0000008B">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tcBorders>
              <w:top w:color="000000" w:space="0" w:sz="4" w:val="single"/>
            </w:tcBorders>
          </w:tcPr>
          <w:p w:rsidR="00000000" w:rsidDel="00000000" w:rsidP="00000000" w:rsidRDefault="00000000" w:rsidRPr="00000000" w14:paraId="0000008C">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w:t>
            </w:r>
          </w:p>
        </w:tc>
        <w:tc>
          <w:tcPr>
            <w:tcBorders>
              <w:top w:color="000000" w:space="0" w:sz="4" w:val="single"/>
            </w:tcBorders>
          </w:tcPr>
          <w:p w:rsidR="00000000" w:rsidDel="00000000" w:rsidP="00000000" w:rsidRDefault="00000000" w:rsidRPr="00000000" w14:paraId="0000008D">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generale</w:t>
            </w:r>
          </w:p>
        </w:tc>
        <w:tc>
          <w:tcPr>
            <w:tcBorders>
              <w:top w:color="000000" w:space="0" w:sz="4" w:val="single"/>
            </w:tcBorders>
          </w:tcPr>
          <w:p w:rsidR="00000000" w:rsidDel="00000000" w:rsidP="00000000" w:rsidRDefault="00000000" w:rsidRPr="00000000" w14:paraId="0000008E">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intera giornata</w:t>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r>
      <w:tr>
        <w:trPr>
          <w:cantSplit w:val="0"/>
          <w:trHeight w:val="616" w:hRule="atLeast"/>
          <w:tblHeader w:val="0"/>
        </w:trPr>
        <w:tc>
          <w:tcPr/>
          <w:p w:rsidR="00000000" w:rsidDel="00000000" w:rsidP="00000000" w:rsidRDefault="00000000" w:rsidRPr="00000000" w14:paraId="00000091">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FLC CGIL</w:t>
            </w:r>
          </w:p>
        </w:tc>
        <w:tc>
          <w:tcPr/>
          <w:p w:rsidR="00000000" w:rsidDel="00000000" w:rsidP="00000000" w:rsidRDefault="00000000" w:rsidRPr="00000000" w14:paraId="00000092">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23,88%</w:t>
            </w:r>
          </w:p>
        </w:tc>
        <w:tc>
          <w:tcPr/>
          <w:p w:rsidR="00000000" w:rsidDel="00000000" w:rsidP="00000000" w:rsidRDefault="00000000" w:rsidRPr="00000000" w14:paraId="00000093">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w:t>
            </w:r>
          </w:p>
        </w:tc>
        <w:tc>
          <w:tcPr/>
          <w:p w:rsidR="00000000" w:rsidDel="00000000" w:rsidP="00000000" w:rsidRDefault="00000000" w:rsidRPr="00000000" w14:paraId="00000094">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generale</w:t>
            </w:r>
          </w:p>
        </w:tc>
        <w:tc>
          <w:tcPr/>
          <w:p w:rsidR="00000000" w:rsidDel="00000000" w:rsidP="00000000" w:rsidRDefault="00000000" w:rsidRPr="00000000" w14:paraId="00000095">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intera giornata</w:t>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r>
      <w:tr>
        <w:trPr>
          <w:cantSplit w:val="0"/>
          <w:trHeight w:val="616" w:hRule="atLeast"/>
          <w:tblHeader w:val="0"/>
        </w:trPr>
        <w:tc>
          <w:tcPr/>
          <w:p w:rsidR="00000000" w:rsidDel="00000000" w:rsidP="00000000" w:rsidRDefault="00000000" w:rsidRPr="00000000" w14:paraId="00000098">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FP CGIL</w:t>
            </w:r>
          </w:p>
        </w:tc>
        <w:tc>
          <w:tcPr/>
          <w:p w:rsidR="00000000" w:rsidDel="00000000" w:rsidP="00000000" w:rsidRDefault="00000000" w:rsidRPr="00000000" w14:paraId="00000099">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0,00%</w:t>
            </w:r>
          </w:p>
        </w:tc>
        <w:tc>
          <w:tcPr/>
          <w:p w:rsidR="00000000" w:rsidDel="00000000" w:rsidP="00000000" w:rsidRDefault="00000000" w:rsidRPr="00000000" w14:paraId="0000009A">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w:t>
            </w:r>
          </w:p>
        </w:tc>
        <w:tc>
          <w:tcPr/>
          <w:p w:rsidR="00000000" w:rsidDel="00000000" w:rsidP="00000000" w:rsidRDefault="00000000" w:rsidRPr="00000000" w14:paraId="0000009B">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generale</w:t>
            </w:r>
          </w:p>
        </w:tc>
        <w:tc>
          <w:tcPr/>
          <w:p w:rsidR="00000000" w:rsidDel="00000000" w:rsidP="00000000" w:rsidRDefault="00000000" w:rsidRPr="00000000" w14:paraId="0000009C">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intera giornata</w:t>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r>
      <w:tr>
        <w:trPr>
          <w:cantSplit w:val="0"/>
          <w:trHeight w:val="616" w:hRule="atLeast"/>
          <w:tblHeader w:val="0"/>
        </w:trPr>
        <w:tc>
          <w:tcPr/>
          <w:p w:rsidR="00000000" w:rsidDel="00000000" w:rsidP="00000000" w:rsidRDefault="00000000" w:rsidRPr="00000000" w14:paraId="0000009F">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UIL FPL</w:t>
            </w:r>
          </w:p>
        </w:tc>
        <w:tc>
          <w:tcPr/>
          <w:p w:rsidR="00000000" w:rsidDel="00000000" w:rsidP="00000000" w:rsidRDefault="00000000" w:rsidRPr="00000000" w14:paraId="000000A0">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0,00%</w:t>
            </w:r>
          </w:p>
        </w:tc>
        <w:tc>
          <w:tcPr/>
          <w:p w:rsidR="00000000" w:rsidDel="00000000" w:rsidP="00000000" w:rsidRDefault="00000000" w:rsidRPr="00000000" w14:paraId="000000A1">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w:t>
            </w:r>
          </w:p>
        </w:tc>
        <w:tc>
          <w:tcPr/>
          <w:p w:rsidR="00000000" w:rsidDel="00000000" w:rsidP="00000000" w:rsidRDefault="00000000" w:rsidRPr="00000000" w14:paraId="000000A2">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generale</w:t>
            </w:r>
          </w:p>
        </w:tc>
        <w:tc>
          <w:tcPr/>
          <w:p w:rsidR="00000000" w:rsidDel="00000000" w:rsidP="00000000" w:rsidRDefault="00000000" w:rsidRPr="00000000" w14:paraId="000000A3">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intera giornata</w:t>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r>
      <w:tr>
        <w:trPr>
          <w:cantSplit w:val="0"/>
          <w:trHeight w:val="632" w:hRule="atLeast"/>
          <w:tblHeader w:val="0"/>
        </w:trPr>
        <w:tc>
          <w:tcPr/>
          <w:p w:rsidR="00000000" w:rsidDel="00000000" w:rsidP="00000000" w:rsidRDefault="00000000" w:rsidRPr="00000000" w14:paraId="000000A6">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UIL PA</w:t>
            </w:r>
          </w:p>
        </w:tc>
        <w:tc>
          <w:tcPr/>
          <w:p w:rsidR="00000000" w:rsidDel="00000000" w:rsidP="00000000" w:rsidRDefault="00000000" w:rsidRPr="00000000" w14:paraId="000000A7">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p w:rsidR="00000000" w:rsidDel="00000000" w:rsidP="00000000" w:rsidRDefault="00000000" w:rsidRPr="00000000" w14:paraId="000000A8">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w:t>
            </w:r>
          </w:p>
        </w:tc>
        <w:tc>
          <w:tcPr/>
          <w:p w:rsidR="00000000" w:rsidDel="00000000" w:rsidP="00000000" w:rsidRDefault="00000000" w:rsidRPr="00000000" w14:paraId="000000A9">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generale</w:t>
            </w:r>
          </w:p>
        </w:tc>
        <w:tc>
          <w:tcPr/>
          <w:p w:rsidR="00000000" w:rsidDel="00000000" w:rsidP="00000000" w:rsidRDefault="00000000" w:rsidRPr="00000000" w14:paraId="000000AA">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intera giornata</w:t>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r>
      <w:tr>
        <w:trPr>
          <w:cantSplit w:val="0"/>
          <w:trHeight w:val="599" w:hRule="atLeast"/>
          <w:tblHeader w:val="0"/>
        </w:trPr>
        <w:tc>
          <w:tcPr/>
          <w:p w:rsidR="00000000" w:rsidDel="00000000" w:rsidP="00000000" w:rsidRDefault="00000000" w:rsidRPr="00000000" w14:paraId="000000AD">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UIL SCUOLA RUA</w:t>
            </w:r>
          </w:p>
        </w:tc>
        <w:tc>
          <w:tcPr/>
          <w:p w:rsidR="00000000" w:rsidDel="00000000" w:rsidP="00000000" w:rsidRDefault="00000000" w:rsidRPr="00000000" w14:paraId="000000AE">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16,42%</w:t>
            </w:r>
          </w:p>
        </w:tc>
        <w:tc>
          <w:tcPr/>
          <w:p w:rsidR="00000000" w:rsidDel="00000000" w:rsidP="00000000" w:rsidRDefault="00000000" w:rsidRPr="00000000" w14:paraId="000000AF">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w:t>
            </w:r>
          </w:p>
        </w:tc>
        <w:tc>
          <w:tcPr/>
          <w:p w:rsidR="00000000" w:rsidDel="00000000" w:rsidP="00000000" w:rsidRDefault="00000000" w:rsidRPr="00000000" w14:paraId="000000B0">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generale</w:t>
            </w:r>
          </w:p>
        </w:tc>
        <w:tc>
          <w:tcPr/>
          <w:p w:rsidR="00000000" w:rsidDel="00000000" w:rsidP="00000000" w:rsidRDefault="00000000" w:rsidRPr="00000000" w14:paraId="000000B1">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intera giornata</w:t>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r>
      <w:tr>
        <w:trPr>
          <w:cantSplit w:val="0"/>
          <w:trHeight w:val="495" w:hRule="atLeast"/>
          <w:tblHeader w:val="0"/>
        </w:trPr>
        <w:tc>
          <w:tcPr>
            <w:gridSpan w:val="7"/>
          </w:tcPr>
          <w:p w:rsidR="00000000" w:rsidDel="00000000" w:rsidP="00000000" w:rsidRDefault="00000000" w:rsidRPr="00000000" w14:paraId="000000B4">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Precedenti azioni di sciopero</w:t>
            </w:r>
          </w:p>
        </w:tc>
      </w:tr>
      <w:tr>
        <w:trPr>
          <w:cantSplit w:val="0"/>
          <w:trHeight w:val="557" w:hRule="atLeast"/>
          <w:tblHeader w:val="0"/>
        </w:trPr>
        <w:tc>
          <w:tcPr/>
          <w:p w:rsidR="00000000" w:rsidDel="00000000" w:rsidP="00000000" w:rsidRDefault="00000000" w:rsidRPr="00000000" w14:paraId="000000BB">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a.s.</w:t>
            </w:r>
          </w:p>
        </w:tc>
        <w:tc>
          <w:tcPr/>
          <w:p w:rsidR="00000000" w:rsidDel="00000000" w:rsidP="00000000" w:rsidRDefault="00000000" w:rsidRPr="00000000" w14:paraId="000000BC">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data</w:t>
            </w:r>
          </w:p>
        </w:tc>
        <w:tc>
          <w:tcPr/>
          <w:p w:rsidR="00000000" w:rsidDel="00000000" w:rsidP="00000000" w:rsidRDefault="00000000" w:rsidRPr="00000000" w14:paraId="000000BD">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 di sciopero</w:t>
            </w:r>
          </w:p>
        </w:tc>
        <w:tc>
          <w:tcPr/>
          <w:p w:rsidR="00000000" w:rsidDel="00000000" w:rsidP="00000000" w:rsidRDefault="00000000" w:rsidRPr="00000000" w14:paraId="000000BE">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solo</w:t>
            </w:r>
          </w:p>
        </w:tc>
        <w:tc>
          <w:tcPr/>
          <w:p w:rsidR="00000000" w:rsidDel="00000000" w:rsidP="00000000" w:rsidRDefault="00000000" w:rsidRPr="00000000" w14:paraId="000000BF">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con altre sigle sindacali</w:t>
            </w:r>
          </w:p>
        </w:tc>
        <w:tc>
          <w:tcPr/>
          <w:p w:rsidR="00000000" w:rsidDel="00000000" w:rsidP="00000000" w:rsidRDefault="00000000" w:rsidRPr="00000000" w14:paraId="000000C0">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adesione nazionale (2)</w:t>
            </w:r>
          </w:p>
        </w:tc>
        <w:tc>
          <w:tcPr/>
          <w:p w:rsidR="00000000" w:rsidDel="00000000" w:rsidP="00000000" w:rsidRDefault="00000000" w:rsidRPr="00000000" w14:paraId="000000C1">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adesione nella scuola</w:t>
            </w:r>
          </w:p>
        </w:tc>
      </w:tr>
      <w:tr>
        <w:trPr>
          <w:cantSplit w:val="0"/>
          <w:trHeight w:val="331" w:hRule="atLeast"/>
          <w:tblHeader w:val="0"/>
        </w:trPr>
        <w:tc>
          <w:tcPr/>
          <w:p w:rsidR="00000000" w:rsidDel="00000000" w:rsidP="00000000" w:rsidRDefault="00000000" w:rsidRPr="00000000" w14:paraId="000000C2">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2024-2025</w:t>
            </w:r>
          </w:p>
        </w:tc>
        <w:tc>
          <w:tcPr/>
          <w:p w:rsidR="00000000" w:rsidDel="00000000" w:rsidP="00000000" w:rsidRDefault="00000000" w:rsidRPr="00000000" w14:paraId="000000C3">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31/10/2024</w:t>
            </w:r>
          </w:p>
        </w:tc>
        <w:tc>
          <w:tcPr/>
          <w:p w:rsidR="00000000" w:rsidDel="00000000" w:rsidP="00000000" w:rsidRDefault="00000000" w:rsidRPr="00000000" w14:paraId="000000C4">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intera giornata</w:t>
            </w:r>
          </w:p>
        </w:tc>
        <w:tc>
          <w:tcPr/>
          <w:p w:rsidR="00000000" w:rsidDel="00000000" w:rsidP="00000000" w:rsidRDefault="00000000" w:rsidRPr="00000000" w14:paraId="000000C5">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p w:rsidR="00000000" w:rsidDel="00000000" w:rsidP="00000000" w:rsidRDefault="00000000" w:rsidRPr="00000000" w14:paraId="000000C6">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c>
          <w:tcPr/>
          <w:p w:rsidR="00000000" w:rsidDel="00000000" w:rsidP="00000000" w:rsidRDefault="00000000" w:rsidRPr="00000000" w14:paraId="000000C7">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5,56</w:t>
            </w:r>
          </w:p>
        </w:tc>
        <w:tc>
          <w:tcPr/>
          <w:p w:rsidR="00000000" w:rsidDel="00000000" w:rsidP="00000000" w:rsidRDefault="00000000" w:rsidRPr="00000000" w14:paraId="000000C8">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2.61</w:t>
            </w:r>
          </w:p>
        </w:tc>
      </w:tr>
      <w:tr>
        <w:trPr>
          <w:cantSplit w:val="0"/>
          <w:trHeight w:val="390" w:hRule="atLeast"/>
          <w:tblHeader w:val="0"/>
        </w:trPr>
        <w:tc>
          <w:tcPr/>
          <w:p w:rsidR="00000000" w:rsidDel="00000000" w:rsidP="00000000" w:rsidRDefault="00000000" w:rsidRPr="00000000" w14:paraId="000000C9">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2023-2024</w:t>
            </w:r>
          </w:p>
        </w:tc>
        <w:tc>
          <w:tcPr/>
          <w:p w:rsidR="00000000" w:rsidDel="00000000" w:rsidP="00000000" w:rsidRDefault="00000000" w:rsidRPr="00000000" w14:paraId="000000CA">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17/11/2023</w:t>
            </w:r>
          </w:p>
        </w:tc>
        <w:tc>
          <w:tcPr/>
          <w:p w:rsidR="00000000" w:rsidDel="00000000" w:rsidP="00000000" w:rsidRDefault="00000000" w:rsidRPr="00000000" w14:paraId="000000CB">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intera giornata</w:t>
            </w:r>
          </w:p>
        </w:tc>
        <w:tc>
          <w:tcPr/>
          <w:p w:rsidR="00000000" w:rsidDel="00000000" w:rsidP="00000000" w:rsidRDefault="00000000" w:rsidRPr="00000000" w14:paraId="000000CC">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p w:rsidR="00000000" w:rsidDel="00000000" w:rsidP="00000000" w:rsidRDefault="00000000" w:rsidRPr="00000000" w14:paraId="000000CD">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c>
          <w:tcPr/>
          <w:p w:rsidR="00000000" w:rsidDel="00000000" w:rsidP="00000000" w:rsidRDefault="00000000" w:rsidRPr="00000000" w14:paraId="000000CE">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7,43</w:t>
            </w:r>
          </w:p>
        </w:tc>
        <w:tc>
          <w:tcPr/>
          <w:p w:rsidR="00000000" w:rsidDel="00000000" w:rsidP="00000000" w:rsidRDefault="00000000" w:rsidRPr="00000000" w14:paraId="000000CF">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3.77</w:t>
            </w:r>
          </w:p>
        </w:tc>
      </w:tr>
      <w:tr>
        <w:trPr>
          <w:cantSplit w:val="0"/>
          <w:trHeight w:val="586" w:hRule="atLeast"/>
          <w:tblHeader w:val="0"/>
        </w:trPr>
        <w:tc>
          <w:tcPr>
            <w:gridSpan w:val="7"/>
          </w:tcPr>
          <w:p w:rsidR="00000000" w:rsidDel="00000000" w:rsidP="00000000" w:rsidRDefault="00000000" w:rsidRPr="00000000" w14:paraId="000000D0">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SCIOPERO GENERALE NAZIONALE 29 NOVEMBRE 2024</w:t>
            </w:r>
          </w:p>
        </w:tc>
      </w:tr>
      <w:tr>
        <w:trPr>
          <w:cantSplit w:val="0"/>
          <w:trHeight w:val="616" w:hRule="atLeast"/>
          <w:tblHeader w:val="0"/>
        </w:trPr>
        <w:tc>
          <w:tcPr>
            <w:gridSpan w:val="7"/>
          </w:tcPr>
          <w:p w:rsidR="00000000" w:rsidDel="00000000" w:rsidP="00000000" w:rsidRDefault="00000000" w:rsidRPr="00000000" w14:paraId="000000D7">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Sciopero generale proclamato da Unione sindacale italiana fondata nel 1912, con adesione di USI AIT Scuola e USI SURF</w:t>
            </w:r>
          </w:p>
        </w:tc>
      </w:tr>
      <w:tr>
        <w:trPr>
          <w:cantSplit w:val="0"/>
          <w:trHeight w:val="904" w:hRule="atLeast"/>
          <w:tblHeader w:val="0"/>
        </w:trPr>
        <w:tc>
          <w:tcPr/>
          <w:p w:rsidR="00000000" w:rsidDel="00000000" w:rsidP="00000000" w:rsidRDefault="00000000" w:rsidRPr="00000000" w14:paraId="000000DE">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OO.SS. Proclamanti</w:t>
            </w:r>
          </w:p>
        </w:tc>
        <w:tc>
          <w:tcPr/>
          <w:p w:rsidR="00000000" w:rsidDel="00000000" w:rsidP="00000000" w:rsidRDefault="00000000" w:rsidRPr="00000000" w14:paraId="000000DF">
            <w:pPr>
              <w:jc w:val="both"/>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 Rappresentatività a livello nazionale nel Comparto Istruzione e Ricerca (1)</w:t>
            </w:r>
          </w:p>
        </w:tc>
        <w:tc>
          <w:tcPr/>
          <w:p w:rsidR="00000000" w:rsidDel="00000000" w:rsidP="00000000" w:rsidRDefault="00000000" w:rsidRPr="00000000" w14:paraId="000000E0">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voti  nella scuola per le  elezioni RSU</w:t>
            </w:r>
          </w:p>
        </w:tc>
        <w:tc>
          <w:tcPr/>
          <w:p w:rsidR="00000000" w:rsidDel="00000000" w:rsidP="00000000" w:rsidRDefault="00000000" w:rsidRPr="00000000" w14:paraId="000000E1">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 di sciopero</w:t>
            </w:r>
          </w:p>
        </w:tc>
        <w:tc>
          <w:tcPr/>
          <w:p w:rsidR="00000000" w:rsidDel="00000000" w:rsidP="00000000" w:rsidRDefault="00000000" w:rsidRPr="00000000" w14:paraId="000000E2">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Durata dello sciopero </w:t>
            </w:r>
          </w:p>
        </w:tc>
        <w:tc>
          <w:tcPr>
            <w:gridSpan w:val="2"/>
          </w:tcPr>
          <w:p w:rsidR="00000000" w:rsidDel="00000000" w:rsidP="00000000" w:rsidRDefault="00000000" w:rsidRPr="00000000" w14:paraId="000000E3">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Sintesi della motivazione dello sciopero</w:t>
            </w:r>
          </w:p>
        </w:tc>
      </w:tr>
      <w:tr>
        <w:trPr>
          <w:cantSplit w:val="0"/>
          <w:trHeight w:val="2684" w:hRule="atLeast"/>
          <w:tblHeader w:val="0"/>
        </w:trPr>
        <w:tc>
          <w:tcPr/>
          <w:p w:rsidR="00000000" w:rsidDel="00000000" w:rsidP="00000000" w:rsidRDefault="00000000" w:rsidRPr="00000000" w14:paraId="000000E5">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Unione sindacale italiana fondata nel 1912</w:t>
            </w:r>
          </w:p>
        </w:tc>
        <w:tc>
          <w:tcPr/>
          <w:p w:rsidR="00000000" w:rsidDel="00000000" w:rsidP="00000000" w:rsidRDefault="00000000" w:rsidRPr="00000000" w14:paraId="000000E6">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p w:rsidR="00000000" w:rsidDel="00000000" w:rsidP="00000000" w:rsidRDefault="00000000" w:rsidRPr="00000000" w14:paraId="000000E7">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w:t>
            </w:r>
          </w:p>
        </w:tc>
        <w:tc>
          <w:tcPr/>
          <w:p w:rsidR="00000000" w:rsidDel="00000000" w:rsidP="00000000" w:rsidRDefault="00000000" w:rsidRPr="00000000" w14:paraId="000000E8">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generale</w:t>
            </w:r>
          </w:p>
        </w:tc>
        <w:tc>
          <w:tcPr/>
          <w:p w:rsidR="00000000" w:rsidDel="00000000" w:rsidP="00000000" w:rsidRDefault="00000000" w:rsidRPr="00000000" w14:paraId="000000E9">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intera giornata</w:t>
            </w:r>
          </w:p>
        </w:tc>
        <w:tc>
          <w:tcPr>
            <w:gridSpan w:val="2"/>
            <w:vMerge w:val="restart"/>
          </w:tcPr>
          <w:p w:rsidR="00000000" w:rsidDel="00000000" w:rsidP="00000000" w:rsidRDefault="00000000" w:rsidRPr="00000000" w14:paraId="000000EA">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contro le guerre; contro l'aumento spese militari, per la salute e la sicurezza nei luoghi di lavoro, per l'istruzione pubblica, contrasto alla legge 107/2015, contrasto autonomia differenziata e regionalizzazione del sistema educativo/istruzione, per diritto allo studio e integrazione alunni con disabilità, per salario-reddito minimo, per stabilizzazione precari,  per abbassamento età pensionabile </w:t>
            </w:r>
          </w:p>
        </w:tc>
      </w:tr>
      <w:tr>
        <w:trPr>
          <w:cantSplit w:val="0"/>
          <w:trHeight w:val="704" w:hRule="atLeast"/>
          <w:tblHeader w:val="0"/>
        </w:trPr>
        <w:tc>
          <w:tcPr/>
          <w:p w:rsidR="00000000" w:rsidDel="00000000" w:rsidP="00000000" w:rsidRDefault="00000000" w:rsidRPr="00000000" w14:paraId="000000EC">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USI AIT Scuola</w:t>
            </w:r>
          </w:p>
        </w:tc>
        <w:tc>
          <w:tcPr/>
          <w:p w:rsidR="00000000" w:rsidDel="00000000" w:rsidP="00000000" w:rsidRDefault="00000000" w:rsidRPr="00000000" w14:paraId="000000ED">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p w:rsidR="00000000" w:rsidDel="00000000" w:rsidP="00000000" w:rsidRDefault="00000000" w:rsidRPr="00000000" w14:paraId="000000EE">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w:t>
            </w:r>
          </w:p>
        </w:tc>
        <w:tc>
          <w:tcPr/>
          <w:p w:rsidR="00000000" w:rsidDel="00000000" w:rsidP="00000000" w:rsidRDefault="00000000" w:rsidRPr="00000000" w14:paraId="000000EF">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generale</w:t>
            </w:r>
          </w:p>
        </w:tc>
        <w:tc>
          <w:tcPr/>
          <w:p w:rsidR="00000000" w:rsidDel="00000000" w:rsidP="00000000" w:rsidRDefault="00000000" w:rsidRPr="00000000" w14:paraId="000000F0">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intera giornata</w:t>
            </w:r>
          </w:p>
        </w:tc>
        <w:tc>
          <w:tcPr>
            <w:gridSpan w:val="2"/>
            <w:vMerge w:val="continue"/>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r>
      <w:tr>
        <w:trPr>
          <w:cantSplit w:val="0"/>
          <w:trHeight w:val="779" w:hRule="atLeast"/>
          <w:tblHeader w:val="0"/>
        </w:trPr>
        <w:tc>
          <w:tcPr/>
          <w:p w:rsidR="00000000" w:rsidDel="00000000" w:rsidP="00000000" w:rsidRDefault="00000000" w:rsidRPr="00000000" w14:paraId="000000F3">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USI SURF</w:t>
            </w:r>
          </w:p>
        </w:tc>
        <w:tc>
          <w:tcPr/>
          <w:p w:rsidR="00000000" w:rsidDel="00000000" w:rsidP="00000000" w:rsidRDefault="00000000" w:rsidRPr="00000000" w14:paraId="000000F4">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p w:rsidR="00000000" w:rsidDel="00000000" w:rsidP="00000000" w:rsidRDefault="00000000" w:rsidRPr="00000000" w14:paraId="000000F5">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w:t>
            </w:r>
          </w:p>
        </w:tc>
        <w:tc>
          <w:tcPr/>
          <w:p w:rsidR="00000000" w:rsidDel="00000000" w:rsidP="00000000" w:rsidRDefault="00000000" w:rsidRPr="00000000" w14:paraId="000000F6">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generale</w:t>
            </w:r>
          </w:p>
        </w:tc>
        <w:tc>
          <w:tcPr/>
          <w:p w:rsidR="00000000" w:rsidDel="00000000" w:rsidP="00000000" w:rsidRDefault="00000000" w:rsidRPr="00000000" w14:paraId="000000F7">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intera giornata</w:t>
            </w:r>
          </w:p>
        </w:tc>
        <w:tc>
          <w:tcPr>
            <w:gridSpan w:val="2"/>
            <w:vMerge w:val="continue"/>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r>
      <w:tr>
        <w:trPr>
          <w:cantSplit w:val="0"/>
          <w:trHeight w:val="570" w:hRule="atLeast"/>
          <w:tblHeader w:val="0"/>
        </w:trPr>
        <w:tc>
          <w:tcPr>
            <w:gridSpan w:val="7"/>
          </w:tcPr>
          <w:p w:rsidR="00000000" w:rsidDel="00000000" w:rsidP="00000000" w:rsidRDefault="00000000" w:rsidRPr="00000000" w14:paraId="000000FA">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Precedenti azioni di sciopero</w:t>
            </w:r>
          </w:p>
        </w:tc>
      </w:tr>
      <w:tr>
        <w:trPr>
          <w:cantSplit w:val="0"/>
          <w:trHeight w:val="524" w:hRule="atLeast"/>
          <w:tblHeader w:val="0"/>
        </w:trPr>
        <w:tc>
          <w:tcPr/>
          <w:p w:rsidR="00000000" w:rsidDel="00000000" w:rsidP="00000000" w:rsidRDefault="00000000" w:rsidRPr="00000000" w14:paraId="00000101">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a.s.</w:t>
            </w:r>
          </w:p>
        </w:tc>
        <w:tc>
          <w:tcPr/>
          <w:p w:rsidR="00000000" w:rsidDel="00000000" w:rsidP="00000000" w:rsidRDefault="00000000" w:rsidRPr="00000000" w14:paraId="00000102">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data</w:t>
            </w:r>
          </w:p>
        </w:tc>
        <w:tc>
          <w:tcPr/>
          <w:p w:rsidR="00000000" w:rsidDel="00000000" w:rsidP="00000000" w:rsidRDefault="00000000" w:rsidRPr="00000000" w14:paraId="00000103">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 di sciopero</w:t>
            </w:r>
          </w:p>
        </w:tc>
        <w:tc>
          <w:tcPr/>
          <w:p w:rsidR="00000000" w:rsidDel="00000000" w:rsidP="00000000" w:rsidRDefault="00000000" w:rsidRPr="00000000" w14:paraId="00000104">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solo</w:t>
            </w:r>
          </w:p>
        </w:tc>
        <w:tc>
          <w:tcPr/>
          <w:p w:rsidR="00000000" w:rsidDel="00000000" w:rsidP="00000000" w:rsidRDefault="00000000" w:rsidRPr="00000000" w14:paraId="00000105">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con altre sigle sindacali</w:t>
            </w:r>
          </w:p>
        </w:tc>
        <w:tc>
          <w:tcPr/>
          <w:p w:rsidR="00000000" w:rsidDel="00000000" w:rsidP="00000000" w:rsidRDefault="00000000" w:rsidRPr="00000000" w14:paraId="00000106">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adesione nazionale (2)</w:t>
            </w:r>
          </w:p>
        </w:tc>
        <w:tc>
          <w:tcPr/>
          <w:p w:rsidR="00000000" w:rsidDel="00000000" w:rsidP="00000000" w:rsidRDefault="00000000" w:rsidRPr="00000000" w14:paraId="00000107">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adesione nella scuola</w:t>
            </w:r>
          </w:p>
        </w:tc>
      </w:tr>
      <w:tr>
        <w:trPr>
          <w:cantSplit w:val="0"/>
          <w:trHeight w:val="419" w:hRule="atLeast"/>
          <w:tblHeader w:val="0"/>
        </w:trPr>
        <w:tc>
          <w:tcPr/>
          <w:p w:rsidR="00000000" w:rsidDel="00000000" w:rsidP="00000000" w:rsidRDefault="00000000" w:rsidRPr="00000000" w14:paraId="00000108">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2023-2024</w:t>
            </w:r>
          </w:p>
        </w:tc>
        <w:tc>
          <w:tcPr/>
          <w:p w:rsidR="00000000" w:rsidDel="00000000" w:rsidP="00000000" w:rsidRDefault="00000000" w:rsidRPr="00000000" w14:paraId="00000109">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20/10/2023</w:t>
            </w:r>
          </w:p>
        </w:tc>
        <w:tc>
          <w:tcPr/>
          <w:p w:rsidR="00000000" w:rsidDel="00000000" w:rsidP="00000000" w:rsidRDefault="00000000" w:rsidRPr="00000000" w14:paraId="0000010A">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Intera giornata</w:t>
            </w:r>
          </w:p>
        </w:tc>
        <w:tc>
          <w:tcPr/>
          <w:p w:rsidR="00000000" w:rsidDel="00000000" w:rsidP="00000000" w:rsidRDefault="00000000" w:rsidRPr="00000000" w14:paraId="0000010B">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p w:rsidR="00000000" w:rsidDel="00000000" w:rsidP="00000000" w:rsidRDefault="00000000" w:rsidRPr="00000000" w14:paraId="0000010C">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c>
          <w:tcPr/>
          <w:p w:rsidR="00000000" w:rsidDel="00000000" w:rsidP="00000000" w:rsidRDefault="00000000" w:rsidRPr="00000000" w14:paraId="0000010D">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0,83</w:t>
            </w:r>
          </w:p>
        </w:tc>
        <w:tc>
          <w:tcPr/>
          <w:p w:rsidR="00000000" w:rsidDel="00000000" w:rsidP="00000000" w:rsidRDefault="00000000" w:rsidRPr="00000000" w14:paraId="0000010E">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1.18</w:t>
            </w:r>
          </w:p>
        </w:tc>
      </w:tr>
      <w:tr>
        <w:trPr>
          <w:cantSplit w:val="0"/>
          <w:trHeight w:val="390" w:hRule="atLeast"/>
          <w:tblHeader w:val="0"/>
        </w:trPr>
        <w:tc>
          <w:tcPr>
            <w:gridSpan w:val="7"/>
          </w:tcPr>
          <w:p w:rsidR="00000000" w:rsidDel="00000000" w:rsidP="00000000" w:rsidRDefault="00000000" w:rsidRPr="00000000" w14:paraId="0000010F">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SCIOPERO GENERALE NAZIONALE 29 NOVEMBRE 2024</w:t>
            </w:r>
          </w:p>
        </w:tc>
      </w:tr>
      <w:tr>
        <w:trPr>
          <w:cantSplit w:val="0"/>
          <w:trHeight w:val="841" w:hRule="atLeast"/>
          <w:tblHeader w:val="0"/>
        </w:trPr>
        <w:tc>
          <w:tcPr>
            <w:gridSpan w:val="7"/>
          </w:tcPr>
          <w:p w:rsidR="00000000" w:rsidDel="00000000" w:rsidP="00000000" w:rsidRDefault="00000000" w:rsidRPr="00000000" w14:paraId="00000116">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Sciopero generale proclamato da ADL COBAS - CLAP - COBAS CONFEDERAZIONE - SIAL COBAS, con adesione CLASP, COBAS COMITATI DI BASE DELLA SCUOLA</w:t>
            </w:r>
          </w:p>
        </w:tc>
      </w:tr>
      <w:tr>
        <w:trPr>
          <w:cantSplit w:val="0"/>
          <w:trHeight w:val="301" w:hRule="atLeast"/>
          <w:tblHeader w:val="0"/>
        </w:trPr>
        <w:tc>
          <w:tcPr/>
          <w:p w:rsidR="00000000" w:rsidDel="00000000" w:rsidP="00000000" w:rsidRDefault="00000000" w:rsidRPr="00000000" w14:paraId="0000011D">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OO.SS. Proclamanti</w:t>
            </w:r>
          </w:p>
        </w:tc>
        <w:tc>
          <w:tcPr/>
          <w:p w:rsidR="00000000" w:rsidDel="00000000" w:rsidP="00000000" w:rsidRDefault="00000000" w:rsidRPr="00000000" w14:paraId="0000011E">
            <w:pPr>
              <w:jc w:val="both"/>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0</w:t>
            </w:r>
          </w:p>
        </w:tc>
        <w:tc>
          <w:tcPr/>
          <w:p w:rsidR="00000000" w:rsidDel="00000000" w:rsidP="00000000" w:rsidRDefault="00000000" w:rsidRPr="00000000" w14:paraId="0000011F">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voti  nella scuola per le  elezioni RSU</w:t>
            </w:r>
          </w:p>
        </w:tc>
        <w:tc>
          <w:tcPr/>
          <w:p w:rsidR="00000000" w:rsidDel="00000000" w:rsidP="00000000" w:rsidRDefault="00000000" w:rsidRPr="00000000" w14:paraId="00000120">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Tipo di sciopero</w:t>
            </w:r>
          </w:p>
        </w:tc>
        <w:tc>
          <w:tcPr/>
          <w:p w:rsidR="00000000" w:rsidDel="00000000" w:rsidP="00000000" w:rsidRDefault="00000000" w:rsidRPr="00000000" w14:paraId="00000121">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Durata dello sciopero </w:t>
            </w:r>
          </w:p>
        </w:tc>
        <w:tc>
          <w:tcPr>
            <w:gridSpan w:val="2"/>
          </w:tcPr>
          <w:p w:rsidR="00000000" w:rsidDel="00000000" w:rsidP="00000000" w:rsidRDefault="00000000" w:rsidRPr="00000000" w14:paraId="00000122">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Sintesi della motivazione dello sciopero</w:t>
            </w:r>
          </w:p>
        </w:tc>
      </w:tr>
      <w:tr>
        <w:trPr>
          <w:cantSplit w:val="0"/>
          <w:trHeight w:val="1290" w:hRule="atLeast"/>
          <w:tblHeader w:val="0"/>
        </w:trPr>
        <w:tc>
          <w:tcPr/>
          <w:p w:rsidR="00000000" w:rsidDel="00000000" w:rsidP="00000000" w:rsidRDefault="00000000" w:rsidRPr="00000000" w14:paraId="00000124">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ADL COBAS</w:t>
            </w:r>
          </w:p>
        </w:tc>
        <w:tc>
          <w:tcPr/>
          <w:p w:rsidR="00000000" w:rsidDel="00000000" w:rsidP="00000000" w:rsidRDefault="00000000" w:rsidRPr="00000000" w14:paraId="00000125">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0,00%</w:t>
            </w:r>
          </w:p>
        </w:tc>
        <w:tc>
          <w:tcPr/>
          <w:p w:rsidR="00000000" w:rsidDel="00000000" w:rsidP="00000000" w:rsidRDefault="00000000" w:rsidRPr="00000000" w14:paraId="00000126">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w:t>
            </w:r>
          </w:p>
        </w:tc>
        <w:tc>
          <w:tcPr/>
          <w:p w:rsidR="00000000" w:rsidDel="00000000" w:rsidP="00000000" w:rsidRDefault="00000000" w:rsidRPr="00000000" w14:paraId="00000127">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generale</w:t>
            </w:r>
          </w:p>
        </w:tc>
        <w:tc>
          <w:tcPr/>
          <w:p w:rsidR="00000000" w:rsidDel="00000000" w:rsidP="00000000" w:rsidRDefault="00000000" w:rsidRPr="00000000" w14:paraId="00000128">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intera giornata</w:t>
            </w:r>
          </w:p>
        </w:tc>
        <w:tc>
          <w:tcPr>
            <w:gridSpan w:val="2"/>
            <w:vMerge w:val="restart"/>
          </w:tcPr>
          <w:p w:rsidR="00000000" w:rsidDel="00000000" w:rsidP="00000000" w:rsidRDefault="00000000" w:rsidRPr="00000000" w14:paraId="00000129">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per investimenti su sanità, scuola. Università, trasporti e assistenza, stabilizzazione dei precari e di tutti i lavoratori in appalto della PA, rinnovo contratti pubblici e privati con aumenti salariali, adeguamento delle pensioni e abolizione legge Fornero, riduzione orario di lavoro e introduzione salario minimo, tutela salute, maternità , genitorialità e sicurezza sui luoghi di lavoro; contro le politiche economiche e fiscali contenute nella legge di bilancio 2025, la guerra, il blocco del turn over nella PA, tagli di posti docenti ed ata, , contro ogni forma di discriminazione , contro il DDL Sicurezza che criminalizza il conflitto sociale, contro l'autonomia differenziata, contro i CPR e gli accordi con la Libia.</w:t>
            </w:r>
          </w:p>
        </w:tc>
      </w:tr>
      <w:tr>
        <w:trPr>
          <w:cantSplit w:val="0"/>
          <w:trHeight w:val="1021" w:hRule="atLeast"/>
          <w:tblHeader w:val="0"/>
        </w:trPr>
        <w:tc>
          <w:tcPr/>
          <w:p w:rsidR="00000000" w:rsidDel="00000000" w:rsidP="00000000" w:rsidRDefault="00000000" w:rsidRPr="00000000" w14:paraId="0000012B">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CLAP</w:t>
            </w:r>
          </w:p>
        </w:tc>
        <w:tc>
          <w:tcPr/>
          <w:p w:rsidR="00000000" w:rsidDel="00000000" w:rsidP="00000000" w:rsidRDefault="00000000" w:rsidRPr="00000000" w14:paraId="0000012C">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0,01%</w:t>
            </w:r>
          </w:p>
        </w:tc>
        <w:tc>
          <w:tcPr/>
          <w:p w:rsidR="00000000" w:rsidDel="00000000" w:rsidP="00000000" w:rsidRDefault="00000000" w:rsidRPr="00000000" w14:paraId="0000012D">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w:t>
            </w:r>
          </w:p>
        </w:tc>
        <w:tc>
          <w:tcPr/>
          <w:p w:rsidR="00000000" w:rsidDel="00000000" w:rsidP="00000000" w:rsidRDefault="00000000" w:rsidRPr="00000000" w14:paraId="0000012E">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generale</w:t>
            </w:r>
          </w:p>
        </w:tc>
        <w:tc>
          <w:tcPr/>
          <w:p w:rsidR="00000000" w:rsidDel="00000000" w:rsidP="00000000" w:rsidRDefault="00000000" w:rsidRPr="00000000" w14:paraId="0000012F">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intera giornata</w:t>
            </w:r>
          </w:p>
        </w:tc>
        <w:tc>
          <w:tcPr>
            <w:gridSpan w:val="2"/>
            <w:vMerge w:val="continue"/>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r>
      <w:tr>
        <w:trPr>
          <w:cantSplit w:val="0"/>
          <w:trHeight w:val="1306" w:hRule="atLeast"/>
          <w:tblHeader w:val="0"/>
        </w:trPr>
        <w:tc>
          <w:tcPr/>
          <w:p w:rsidR="00000000" w:rsidDel="00000000" w:rsidP="00000000" w:rsidRDefault="00000000" w:rsidRPr="00000000" w14:paraId="00000132">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COBAS Confederazione</w:t>
            </w:r>
          </w:p>
        </w:tc>
        <w:tc>
          <w:tcPr/>
          <w:p w:rsidR="00000000" w:rsidDel="00000000" w:rsidP="00000000" w:rsidRDefault="00000000" w:rsidRPr="00000000" w14:paraId="00000133">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0,00%</w:t>
            </w:r>
          </w:p>
        </w:tc>
        <w:tc>
          <w:tcPr/>
          <w:p w:rsidR="00000000" w:rsidDel="00000000" w:rsidP="00000000" w:rsidRDefault="00000000" w:rsidRPr="00000000" w14:paraId="00000134">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w:t>
            </w:r>
          </w:p>
        </w:tc>
        <w:tc>
          <w:tcPr/>
          <w:p w:rsidR="00000000" w:rsidDel="00000000" w:rsidP="00000000" w:rsidRDefault="00000000" w:rsidRPr="00000000" w14:paraId="00000135">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generale</w:t>
            </w:r>
          </w:p>
        </w:tc>
        <w:tc>
          <w:tcPr/>
          <w:p w:rsidR="00000000" w:rsidDel="00000000" w:rsidP="00000000" w:rsidRDefault="00000000" w:rsidRPr="00000000" w14:paraId="00000136">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intera giornata</w:t>
            </w:r>
          </w:p>
        </w:tc>
        <w:tc>
          <w:tcPr>
            <w:gridSpan w:val="2"/>
            <w:vMerge w:val="continue"/>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r>
      <w:tr>
        <w:trPr>
          <w:cantSplit w:val="0"/>
          <w:trHeight w:val="1319" w:hRule="atLeast"/>
          <w:tblHeader w:val="0"/>
        </w:trPr>
        <w:tc>
          <w:tcPr/>
          <w:p w:rsidR="00000000" w:rsidDel="00000000" w:rsidP="00000000" w:rsidRDefault="00000000" w:rsidRPr="00000000" w14:paraId="00000139">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SIAL COBAS</w:t>
            </w:r>
          </w:p>
        </w:tc>
        <w:tc>
          <w:tcPr/>
          <w:p w:rsidR="00000000" w:rsidDel="00000000" w:rsidP="00000000" w:rsidRDefault="00000000" w:rsidRPr="00000000" w14:paraId="0000013A">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0,00%</w:t>
            </w:r>
          </w:p>
        </w:tc>
        <w:tc>
          <w:tcPr/>
          <w:p w:rsidR="00000000" w:rsidDel="00000000" w:rsidP="00000000" w:rsidRDefault="00000000" w:rsidRPr="00000000" w14:paraId="0000013B">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w:t>
            </w:r>
          </w:p>
        </w:tc>
        <w:tc>
          <w:tcPr/>
          <w:p w:rsidR="00000000" w:rsidDel="00000000" w:rsidP="00000000" w:rsidRDefault="00000000" w:rsidRPr="00000000" w14:paraId="0000013C">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generale</w:t>
            </w:r>
          </w:p>
        </w:tc>
        <w:tc>
          <w:tcPr/>
          <w:p w:rsidR="00000000" w:rsidDel="00000000" w:rsidP="00000000" w:rsidRDefault="00000000" w:rsidRPr="00000000" w14:paraId="0000013D">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intera giornata</w:t>
            </w:r>
          </w:p>
        </w:tc>
        <w:tc>
          <w:tcPr>
            <w:gridSpan w:val="2"/>
            <w:vMerge w:val="continue"/>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r>
      <w:tr>
        <w:trPr>
          <w:cantSplit w:val="0"/>
          <w:trHeight w:val="1126" w:hRule="atLeast"/>
          <w:tblHeader w:val="0"/>
        </w:trPr>
        <w:tc>
          <w:tcPr/>
          <w:p w:rsidR="00000000" w:rsidDel="00000000" w:rsidP="00000000" w:rsidRDefault="00000000" w:rsidRPr="00000000" w14:paraId="00000140">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CLASP</w:t>
            </w:r>
          </w:p>
        </w:tc>
        <w:tc>
          <w:tcPr/>
          <w:p w:rsidR="00000000" w:rsidDel="00000000" w:rsidP="00000000" w:rsidRDefault="00000000" w:rsidRPr="00000000" w14:paraId="00000141">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0,00%</w:t>
            </w:r>
          </w:p>
        </w:tc>
        <w:tc>
          <w:tcPr/>
          <w:p w:rsidR="00000000" w:rsidDel="00000000" w:rsidP="00000000" w:rsidRDefault="00000000" w:rsidRPr="00000000" w14:paraId="00000142">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w:t>
            </w:r>
          </w:p>
        </w:tc>
        <w:tc>
          <w:tcPr/>
          <w:p w:rsidR="00000000" w:rsidDel="00000000" w:rsidP="00000000" w:rsidRDefault="00000000" w:rsidRPr="00000000" w14:paraId="00000143">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generale</w:t>
            </w:r>
          </w:p>
        </w:tc>
        <w:tc>
          <w:tcPr/>
          <w:p w:rsidR="00000000" w:rsidDel="00000000" w:rsidP="00000000" w:rsidRDefault="00000000" w:rsidRPr="00000000" w14:paraId="00000144">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intera giornata</w:t>
            </w:r>
          </w:p>
        </w:tc>
        <w:tc>
          <w:tcPr>
            <w:gridSpan w:val="2"/>
            <w:vMerge w:val="continue"/>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r>
      <w:tr>
        <w:trPr>
          <w:cantSplit w:val="0"/>
          <w:trHeight w:val="855" w:hRule="atLeast"/>
          <w:tblHeader w:val="0"/>
        </w:trPr>
        <w:tc>
          <w:tcPr/>
          <w:p w:rsidR="00000000" w:rsidDel="00000000" w:rsidP="00000000" w:rsidRDefault="00000000" w:rsidRPr="00000000" w14:paraId="00000147">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COBAS COMITATI DI BASE DELLA SCUOLA</w:t>
            </w:r>
          </w:p>
        </w:tc>
        <w:tc>
          <w:tcPr/>
          <w:p w:rsidR="00000000" w:rsidDel="00000000" w:rsidP="00000000" w:rsidRDefault="00000000" w:rsidRPr="00000000" w14:paraId="00000148">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1,12%</w:t>
            </w:r>
          </w:p>
        </w:tc>
        <w:tc>
          <w:tcPr/>
          <w:p w:rsidR="00000000" w:rsidDel="00000000" w:rsidP="00000000" w:rsidRDefault="00000000" w:rsidRPr="00000000" w14:paraId="00000149">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w:t>
            </w:r>
          </w:p>
        </w:tc>
        <w:tc>
          <w:tcPr/>
          <w:p w:rsidR="00000000" w:rsidDel="00000000" w:rsidP="00000000" w:rsidRDefault="00000000" w:rsidRPr="00000000" w14:paraId="0000014A">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generale</w:t>
            </w:r>
          </w:p>
        </w:tc>
        <w:tc>
          <w:tcPr/>
          <w:p w:rsidR="00000000" w:rsidDel="00000000" w:rsidP="00000000" w:rsidRDefault="00000000" w:rsidRPr="00000000" w14:paraId="0000014B">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intera giornata</w:t>
            </w:r>
          </w:p>
        </w:tc>
        <w:tc>
          <w:tcPr>
            <w:gridSpan w:val="2"/>
            <w:vMerge w:val="continue"/>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r>
      <w:tr>
        <w:trPr>
          <w:cantSplit w:val="0"/>
          <w:trHeight w:val="557" w:hRule="atLeast"/>
          <w:tblHeader w:val="0"/>
        </w:trPr>
        <w:tc>
          <w:tcPr>
            <w:gridSpan w:val="7"/>
          </w:tcPr>
          <w:p w:rsidR="00000000" w:rsidDel="00000000" w:rsidP="00000000" w:rsidRDefault="00000000" w:rsidRPr="00000000" w14:paraId="0000014E">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Precedenti azioni di sciopero</w:t>
            </w:r>
          </w:p>
        </w:tc>
      </w:tr>
      <w:tr>
        <w:trPr>
          <w:cantSplit w:val="0"/>
          <w:trHeight w:val="616" w:hRule="atLeast"/>
          <w:tblHeader w:val="0"/>
        </w:trPr>
        <w:tc>
          <w:tcPr/>
          <w:p w:rsidR="00000000" w:rsidDel="00000000" w:rsidP="00000000" w:rsidRDefault="00000000" w:rsidRPr="00000000" w14:paraId="00000155">
            <w:pPr>
              <w:jc w:val="both"/>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a.s.</w:t>
            </w:r>
          </w:p>
        </w:tc>
        <w:tc>
          <w:tcPr/>
          <w:p w:rsidR="00000000" w:rsidDel="00000000" w:rsidP="00000000" w:rsidRDefault="00000000" w:rsidRPr="00000000" w14:paraId="00000156">
            <w:pPr>
              <w:jc w:val="both"/>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data</w:t>
            </w:r>
          </w:p>
        </w:tc>
        <w:tc>
          <w:tcPr/>
          <w:p w:rsidR="00000000" w:rsidDel="00000000" w:rsidP="00000000" w:rsidRDefault="00000000" w:rsidRPr="00000000" w14:paraId="00000157">
            <w:pPr>
              <w:jc w:val="both"/>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Tipo di sciopero</w:t>
            </w:r>
          </w:p>
        </w:tc>
        <w:tc>
          <w:tcPr/>
          <w:p w:rsidR="00000000" w:rsidDel="00000000" w:rsidP="00000000" w:rsidRDefault="00000000" w:rsidRPr="00000000" w14:paraId="00000158">
            <w:pPr>
              <w:jc w:val="both"/>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solo</w:t>
            </w:r>
          </w:p>
        </w:tc>
        <w:tc>
          <w:tcPr/>
          <w:p w:rsidR="00000000" w:rsidDel="00000000" w:rsidP="00000000" w:rsidRDefault="00000000" w:rsidRPr="00000000" w14:paraId="00000159">
            <w:pPr>
              <w:jc w:val="both"/>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con altre sigle sindacali</w:t>
            </w:r>
          </w:p>
        </w:tc>
        <w:tc>
          <w:tcPr/>
          <w:p w:rsidR="00000000" w:rsidDel="00000000" w:rsidP="00000000" w:rsidRDefault="00000000" w:rsidRPr="00000000" w14:paraId="0000015A">
            <w:pPr>
              <w:jc w:val="both"/>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 adesione nazionale (2)</w:t>
            </w:r>
          </w:p>
        </w:tc>
        <w:tc>
          <w:tcPr/>
          <w:p w:rsidR="00000000" w:rsidDel="00000000" w:rsidP="00000000" w:rsidRDefault="00000000" w:rsidRPr="00000000" w14:paraId="0000015B">
            <w:pPr>
              <w:jc w:val="both"/>
              <w:rPr>
                <w:rFonts w:ascii="Times New Roman" w:cs="Times New Roman" w:eastAsia="Times New Roman" w:hAnsi="Times New Roman"/>
                <w:b w:val="1"/>
                <w:i w:val="1"/>
                <w:sz w:val="18"/>
                <w:szCs w:val="18"/>
              </w:rPr>
            </w:pPr>
            <w:r w:rsidDel="00000000" w:rsidR="00000000" w:rsidRPr="00000000">
              <w:rPr>
                <w:rFonts w:ascii="Times New Roman" w:cs="Times New Roman" w:eastAsia="Times New Roman" w:hAnsi="Times New Roman"/>
                <w:b w:val="1"/>
                <w:i w:val="1"/>
                <w:sz w:val="18"/>
                <w:szCs w:val="18"/>
                <w:rtl w:val="0"/>
              </w:rPr>
              <w:t xml:space="preserve">% adesione nella scuola</w:t>
            </w:r>
          </w:p>
        </w:tc>
      </w:tr>
      <w:tr>
        <w:trPr>
          <w:cantSplit w:val="0"/>
          <w:trHeight w:val="301" w:hRule="atLeast"/>
          <w:tblHeader w:val="0"/>
        </w:trPr>
        <w:tc>
          <w:tcPr/>
          <w:p w:rsidR="00000000" w:rsidDel="00000000" w:rsidP="00000000" w:rsidRDefault="00000000" w:rsidRPr="00000000" w14:paraId="0000015C">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2023-2024</w:t>
            </w:r>
          </w:p>
        </w:tc>
        <w:tc>
          <w:tcPr/>
          <w:p w:rsidR="00000000" w:rsidDel="00000000" w:rsidP="00000000" w:rsidRDefault="00000000" w:rsidRPr="00000000" w14:paraId="0000015D">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06/05/2024</w:t>
            </w:r>
          </w:p>
        </w:tc>
        <w:tc>
          <w:tcPr/>
          <w:p w:rsidR="00000000" w:rsidDel="00000000" w:rsidP="00000000" w:rsidRDefault="00000000" w:rsidRPr="00000000" w14:paraId="0000015E">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prima/ultimaora</w:t>
            </w:r>
          </w:p>
        </w:tc>
        <w:tc>
          <w:tcPr/>
          <w:p w:rsidR="00000000" w:rsidDel="00000000" w:rsidP="00000000" w:rsidRDefault="00000000" w:rsidRPr="00000000" w14:paraId="0000015F">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p w:rsidR="00000000" w:rsidDel="00000000" w:rsidP="00000000" w:rsidRDefault="00000000" w:rsidRPr="00000000" w14:paraId="00000160">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c>
          <w:tcPr/>
          <w:p w:rsidR="00000000" w:rsidDel="00000000" w:rsidP="00000000" w:rsidRDefault="00000000" w:rsidRPr="00000000" w14:paraId="00000161">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0,23</w:t>
            </w:r>
          </w:p>
        </w:tc>
        <w:tc>
          <w:tcPr/>
          <w:p w:rsidR="00000000" w:rsidDel="00000000" w:rsidP="00000000" w:rsidRDefault="00000000" w:rsidRPr="00000000" w14:paraId="00000162">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2.11</w:t>
            </w:r>
          </w:p>
        </w:tc>
      </w:tr>
      <w:tr>
        <w:trPr>
          <w:cantSplit w:val="0"/>
          <w:trHeight w:val="301" w:hRule="atLeast"/>
          <w:tblHeader w:val="0"/>
        </w:trPr>
        <w:tc>
          <w:tcPr/>
          <w:p w:rsidR="00000000" w:rsidDel="00000000" w:rsidP="00000000" w:rsidRDefault="00000000" w:rsidRPr="00000000" w14:paraId="00000163">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2023-2024</w:t>
            </w:r>
          </w:p>
        </w:tc>
        <w:tc>
          <w:tcPr/>
          <w:p w:rsidR="00000000" w:rsidDel="00000000" w:rsidP="00000000" w:rsidRDefault="00000000" w:rsidRPr="00000000" w14:paraId="00000164">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08/03/2024</w:t>
            </w:r>
          </w:p>
        </w:tc>
        <w:tc>
          <w:tcPr/>
          <w:p w:rsidR="00000000" w:rsidDel="00000000" w:rsidP="00000000" w:rsidRDefault="00000000" w:rsidRPr="00000000" w14:paraId="00000165">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intera giornata</w:t>
            </w:r>
          </w:p>
        </w:tc>
        <w:tc>
          <w:tcPr/>
          <w:p w:rsidR="00000000" w:rsidDel="00000000" w:rsidP="00000000" w:rsidRDefault="00000000" w:rsidRPr="00000000" w14:paraId="00000166">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p w:rsidR="00000000" w:rsidDel="00000000" w:rsidP="00000000" w:rsidRDefault="00000000" w:rsidRPr="00000000" w14:paraId="00000167">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c>
          <w:tcPr/>
          <w:p w:rsidR="00000000" w:rsidDel="00000000" w:rsidP="00000000" w:rsidRDefault="00000000" w:rsidRPr="00000000" w14:paraId="00000168">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2,64</w:t>
            </w:r>
          </w:p>
        </w:tc>
        <w:tc>
          <w:tcPr/>
          <w:p w:rsidR="00000000" w:rsidDel="00000000" w:rsidP="00000000" w:rsidRDefault="00000000" w:rsidRPr="00000000" w14:paraId="00000169">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 /</w:t>
            </w:r>
          </w:p>
        </w:tc>
      </w:tr>
    </w:tbl>
    <w:p w:rsidR="00000000" w:rsidDel="00000000" w:rsidP="00000000" w:rsidRDefault="00000000" w:rsidRPr="00000000" w14:paraId="0000016A">
      <w:pPr>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6B">
      <w:pPr>
        <w:widowControl w:val="0"/>
        <w:tabs>
          <w:tab w:val="left" w:leader="none" w:pos="902"/>
          <w:tab w:val="left" w:leader="none" w:pos="903"/>
        </w:tabs>
        <w:spacing w:before="118"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PRESTAZIONI INDISPENSABILI DA GARANTIRE</w:t>
      </w:r>
    </w:p>
    <w:p w:rsidR="00000000" w:rsidDel="00000000" w:rsidP="00000000" w:rsidRDefault="00000000" w:rsidRPr="00000000" w14:paraId="0000016C">
      <w:pPr>
        <w:spacing w:after="120" w:line="276" w:lineRule="auto"/>
        <w:ind w:right="119"/>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Ai sensi dell’art. 2, comma 2, del richiamato Accordo Aran, in relazione all’azione di sciopero indicata in oggetto, presso questa istituzione scolastica non sono state individuate   prestazioni indispensabili di cui occorra garantire la continuità. </w:t>
      </w:r>
      <w:r w:rsidDel="00000000" w:rsidR="00000000" w:rsidRPr="00000000">
        <w:rPr>
          <w:rFonts w:ascii="Times New Roman" w:cs="Times New Roman" w:eastAsia="Times New Roman" w:hAnsi="Times New Roman"/>
          <w:b w:val="1"/>
          <w:sz w:val="18"/>
          <w:szCs w:val="18"/>
          <w:rtl w:val="0"/>
        </w:rPr>
        <w:t xml:space="preserve">Sulla base dei suddetti dati e delle comunicazioni rese dal personale, si informano i genitori che non è possibile fare previsioni attendibili sull’adesione allo sciopero e sui servizi che la scuola potrà garantire. </w:t>
      </w:r>
      <w:r w:rsidDel="00000000" w:rsidR="00000000" w:rsidRPr="00000000">
        <w:rPr>
          <w:rFonts w:ascii="Times New Roman" w:cs="Times New Roman" w:eastAsia="Times New Roman" w:hAnsi="Times New Roman"/>
          <w:sz w:val="18"/>
          <w:szCs w:val="18"/>
          <w:rtl w:val="0"/>
        </w:rPr>
        <w:t xml:space="preserve">Si invitano pertanto i genitori,  la mattina dello sciopero, a non lasciare i propri figli all’ingresso, senza    essersi prima accertati dell’apertura del plesso,  del regolare svolgimento delle lezioni e del servizio mensa o, in alternativa, delle misure adottate per la riorganizzazione del servizio. Si raccomanda inoltre di verificare l’eventuale sospensione dello scuolabus.</w:t>
      </w:r>
    </w:p>
    <w:p w:rsidR="00000000" w:rsidDel="00000000" w:rsidP="00000000" w:rsidRDefault="00000000" w:rsidRPr="00000000" w14:paraId="0000016D">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ab/>
        <w:tab/>
        <w:tab/>
        <w:tab/>
        <w:tab/>
        <w:tab/>
      </w:r>
    </w:p>
    <w:p w:rsidR="00000000" w:rsidDel="00000000" w:rsidP="00000000" w:rsidRDefault="00000000" w:rsidRPr="00000000" w14:paraId="0000016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pacing w:after="20" w:lineRule="auto"/>
        <w:jc w:val="right"/>
        <w:rPr>
          <w:rFonts w:ascii="Calibri" w:cs="Calibri" w:eastAsia="Calibri" w:hAnsi="Calibri"/>
          <w:b w:val="1"/>
          <w:color w:val="000000"/>
          <w:sz w:val="20"/>
          <w:szCs w:val="20"/>
        </w:rPr>
      </w:pPr>
      <w:r w:rsidDel="00000000" w:rsidR="00000000" w:rsidRPr="00000000">
        <w:rPr>
          <w:rFonts w:ascii="Times New Roman" w:cs="Times New Roman" w:eastAsia="Times New Roman" w:hAnsi="Times New Roman"/>
          <w:b w:val="1"/>
          <w:rtl w:val="0"/>
        </w:rPr>
        <w:tab/>
        <w:tab/>
        <w:tab/>
        <w:tab/>
        <w:tab/>
        <w:tab/>
        <w:tab/>
        <w:tab/>
        <w:tab/>
      </w:r>
      <w:r w:rsidDel="00000000" w:rsidR="00000000" w:rsidRPr="00000000">
        <w:rPr>
          <w:rFonts w:ascii="Calibri" w:cs="Calibri" w:eastAsia="Calibri" w:hAnsi="Calibri"/>
          <w:b w:val="1"/>
          <w:color w:val="000000"/>
          <w:sz w:val="20"/>
          <w:szCs w:val="20"/>
          <w:rtl w:val="0"/>
        </w:rPr>
        <w:t xml:space="preserve">IL DIRIGENTE SCOLASTICO </w:t>
      </w:r>
    </w:p>
    <w:p w:rsidR="00000000" w:rsidDel="00000000" w:rsidP="00000000" w:rsidRDefault="00000000" w:rsidRPr="00000000" w14:paraId="00000170">
      <w:pPr>
        <w:pBdr>
          <w:top w:space="0" w:sz="0" w:val="nil"/>
          <w:left w:space="0" w:sz="0" w:val="nil"/>
          <w:bottom w:space="0" w:sz="0" w:val="nil"/>
          <w:right w:space="0" w:sz="0" w:val="nil"/>
          <w:between w:space="0" w:sz="0" w:val="nil"/>
        </w:pBdr>
        <w:spacing w:after="20" w:lineRule="auto"/>
        <w:jc w:val="right"/>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ab/>
        <w:tab/>
        <w:tab/>
        <w:t xml:space="preserve">Dott.ssa Anna Maria Sacco</w:t>
      </w:r>
    </w:p>
    <w:p w:rsidR="00000000" w:rsidDel="00000000" w:rsidP="00000000" w:rsidRDefault="00000000" w:rsidRPr="00000000" w14:paraId="00000171">
      <w:pPr>
        <w:rPr>
          <w:sz w:val="6"/>
          <w:szCs w:val="6"/>
        </w:rPr>
      </w:pPr>
      <w:r w:rsidDel="00000000" w:rsidR="00000000" w:rsidRPr="00000000">
        <w:rPr>
          <w:rtl w:val="0"/>
        </w:rPr>
      </w:r>
    </w:p>
    <w:p w:rsidR="00000000" w:rsidDel="00000000" w:rsidP="00000000" w:rsidRDefault="00000000" w:rsidRPr="00000000" w14:paraId="00000172">
      <w:pPr>
        <w:ind w:left="3540" w:firstLine="708.0000000000001"/>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ab/>
        <w:t xml:space="preserve">Documento informatico firmato digitalmente ai sensi del D.Lgs n. 82/2005 </w:t>
      </w:r>
    </w:p>
    <w:p w:rsidR="00000000" w:rsidDel="00000000" w:rsidP="00000000" w:rsidRDefault="00000000" w:rsidRPr="00000000" w14:paraId="00000173">
      <w:pPr>
        <w:spacing w:after="36" w:lineRule="auto"/>
        <w:ind w:left="142" w:firstLine="0"/>
        <w:jc w:val="right"/>
        <w:rPr>
          <w:rFonts w:ascii="Roboto" w:cs="Roboto" w:eastAsia="Roboto" w:hAnsi="Roboto"/>
          <w:color w:val="333333"/>
          <w:highlight w:val="white"/>
        </w:rPr>
      </w:pPr>
      <w:r w:rsidDel="00000000" w:rsidR="00000000" w:rsidRPr="00000000">
        <w:rPr>
          <w:rFonts w:ascii="Times New Roman" w:cs="Times New Roman" w:eastAsia="Times New Roman" w:hAnsi="Times New Roman"/>
          <w:i w:val="1"/>
          <w:sz w:val="18"/>
          <w:szCs w:val="18"/>
          <w:rtl w:val="0"/>
        </w:rPr>
        <w:t xml:space="preserve">modificato ed integrato dal D.Lgs 235/2010 del D.P.R. n. 445/2000 e norme collegate</w:t>
      </w:r>
      <w:r w:rsidDel="00000000" w:rsidR="00000000" w:rsidRPr="00000000">
        <w:rPr>
          <w:rtl w:val="0"/>
        </w:rPr>
      </w:r>
    </w:p>
    <w:p w:rsidR="00000000" w:rsidDel="00000000" w:rsidP="00000000" w:rsidRDefault="00000000" w:rsidRPr="00000000" w14:paraId="00000174">
      <w:pPr>
        <w:jc w:val="center"/>
        <w:rPr/>
      </w:pPr>
      <w:r w:rsidDel="00000000" w:rsidR="00000000" w:rsidRPr="00000000">
        <w:rPr>
          <w:rtl w:val="0"/>
        </w:rPr>
        <w:t xml:space="preserve">      </w:t>
      </w:r>
      <w:r w:rsidDel="00000000" w:rsidR="00000000" w:rsidRPr="00000000">
        <w:rPr>
          <w:rFonts w:ascii="Times New Roman" w:cs="Times New Roman" w:eastAsia="Times New Roman" w:hAnsi="Times New Roman"/>
          <w:color w:val="222222"/>
          <w:sz w:val="16"/>
          <w:szCs w:val="16"/>
          <w:highlight w:val="white"/>
          <w:rtl w:val="0"/>
        </w:rPr>
        <w:t xml:space="preserve">                                                                                        </w:t>
        <w:tab/>
        <w:tab/>
      </w:r>
      <w:r w:rsidDel="00000000" w:rsidR="00000000" w:rsidRPr="00000000">
        <w:rPr>
          <w:rtl w:val="0"/>
        </w:rPr>
        <w:t xml:space="preserve"> </w:t>
      </w:r>
    </w:p>
    <w:sectPr>
      <w:pgSz w:h="16838" w:w="11906" w:orient="portrait"/>
      <w:pgMar w:bottom="0" w:top="0" w:left="1134" w:right="42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Times New Roman"/>
  <w:font w:name="Robot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color w:val="262626"/>
      <w:sz w:val="22"/>
      <w:szCs w:val="22"/>
      <w:u w:val="no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tpic836004@istruzione.it" TargetMode="External"/><Relationship Id="rId10" Type="http://schemas.openxmlformats.org/officeDocument/2006/relationships/image" Target="media/image4.png"/><Relationship Id="rId13" Type="http://schemas.openxmlformats.org/officeDocument/2006/relationships/hyperlink" Target="http://www.icciacciomontalto.edu.it" TargetMode="External"/><Relationship Id="rId12" Type="http://schemas.openxmlformats.org/officeDocument/2006/relationships/hyperlink" Target="mailto:tpic836004@pec.istruzione.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