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060A89" w:rsidRDefault="00060A89" w:rsidP="00DA09A9">
      <w:pPr>
        <w:jc w:val="center"/>
      </w:pPr>
    </w:p>
    <w:p w:rsidR="00FD31A8" w:rsidRDefault="00E149E7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2776220</wp:posOffset>
            </wp:positionH>
            <wp:positionV relativeFrom="paragraph">
              <wp:posOffset>86995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5358765</wp:posOffset>
            </wp:positionH>
            <wp:positionV relativeFrom="margin">
              <wp:posOffset>502285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E149E7" w:rsidP="00037343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152400</wp:posOffset>
            </wp:positionH>
            <wp:positionV relativeFrom="paragraph">
              <wp:posOffset>3175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111125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</w:t>
      </w:r>
      <w:r w:rsidR="002343AE">
        <w:rPr>
          <w:noProof/>
        </w:rPr>
        <w:drawing>
          <wp:inline distT="0" distB="0" distL="0" distR="0" wp14:anchorId="376371DC" wp14:editId="7D13D611">
            <wp:extent cx="556952" cy="563003"/>
            <wp:effectExtent l="0" t="0" r="0" b="8890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7" cy="58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t xml:space="preserve">                                                                </w:t>
      </w:r>
    </w:p>
    <w:p w:rsidR="00037343" w:rsidRDefault="00037343" w:rsidP="00037343">
      <w:pPr>
        <w:jc w:val="center"/>
      </w:pPr>
    </w:p>
    <w:p w:rsid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Ministero dell’Istruzione e del Merito</w:t>
      </w:r>
    </w:p>
    <w:p w:rsidR="0021790C" w:rsidRP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Ufficio Scolastico Regionale per la Sicilia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816FE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“Gian Giacomo Ciaccio Montalto – U. di Savoia”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21314A" w:rsidRDefault="00DB098B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037343" w:rsidRPr="0021314A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2131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60A89" w:rsidRDefault="00037343" w:rsidP="006E1CC7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21314A">
        <w:rPr>
          <w:rFonts w:ascii="Times New Roman" w:hAnsi="Times New Roman"/>
          <w:sz w:val="16"/>
          <w:szCs w:val="16"/>
          <w:lang w:val="en-US"/>
        </w:rPr>
        <w:t>a.s</w:t>
      </w:r>
      <w:proofErr w:type="spellEnd"/>
      <w:proofErr w:type="gramEnd"/>
      <w:r w:rsidRPr="0021314A">
        <w:rPr>
          <w:rFonts w:ascii="Times New Roman" w:hAnsi="Times New Roman"/>
          <w:sz w:val="16"/>
          <w:szCs w:val="16"/>
          <w:lang w:val="en-US"/>
        </w:rPr>
        <w:t>. 202</w:t>
      </w:r>
      <w:r w:rsidR="004C49F1">
        <w:rPr>
          <w:rFonts w:ascii="Times New Roman" w:hAnsi="Times New Roman"/>
          <w:sz w:val="16"/>
          <w:szCs w:val="16"/>
          <w:lang w:val="en-US"/>
        </w:rPr>
        <w:t>4</w:t>
      </w:r>
      <w:r w:rsidRPr="0021314A">
        <w:rPr>
          <w:rFonts w:ascii="Times New Roman" w:hAnsi="Times New Roman"/>
          <w:sz w:val="16"/>
          <w:szCs w:val="16"/>
          <w:lang w:val="en-US"/>
        </w:rPr>
        <w:t>/202</w:t>
      </w:r>
      <w:r w:rsidR="004C49F1">
        <w:rPr>
          <w:rFonts w:ascii="Times New Roman" w:hAnsi="Times New Roman"/>
          <w:sz w:val="16"/>
          <w:szCs w:val="16"/>
          <w:lang w:val="en-US"/>
        </w:rPr>
        <w:t>5</w:t>
      </w:r>
    </w:p>
    <w:p w:rsidR="00937578" w:rsidRDefault="00DB098B" w:rsidP="00937578">
      <w:pPr>
        <w:tabs>
          <w:tab w:val="left" w:pos="1620"/>
          <w:tab w:val="center" w:pos="4819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Circ. n. 95</w:t>
      </w:r>
      <w:r w:rsidR="00937578">
        <w:rPr>
          <w:rFonts w:ascii="Times New Roman" w:hAnsi="Times New Roman"/>
          <w:b/>
          <w:sz w:val="20"/>
          <w:szCs w:val="20"/>
        </w:rPr>
        <w:t>/2024</w:t>
      </w:r>
    </w:p>
    <w:p w:rsidR="00937578" w:rsidRDefault="00937578" w:rsidP="00937578">
      <w:pPr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/>
          <w:b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                        Trapani </w:t>
      </w:r>
      <w:r w:rsidR="00DB098B"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09/12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/2024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 personale docente in servizio nell’Istituto </w:t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personale ATA in servizio nell’istituto</w:t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LORO SEDI</w:t>
      </w:r>
    </w:p>
    <w:p w:rsidR="00937578" w:rsidRDefault="00937578" w:rsidP="00937578">
      <w:pPr>
        <w:jc w:val="right"/>
        <w:rPr>
          <w:rFonts w:ascii="Times New Roman" w:hAnsi="Times New Roman"/>
          <w:b/>
          <w:sz w:val="20"/>
          <w:szCs w:val="20"/>
        </w:rPr>
      </w:pPr>
    </w:p>
    <w:p w:rsidR="00937578" w:rsidRPr="00AD739B" w:rsidRDefault="00937578" w:rsidP="00937578">
      <w:pPr>
        <w:jc w:val="right"/>
        <w:rPr>
          <w:rFonts w:ascii="Times New Roman" w:hAnsi="Times New Roman"/>
          <w:b/>
          <w:sz w:val="20"/>
          <w:szCs w:val="20"/>
        </w:rPr>
      </w:pPr>
    </w:p>
    <w:p w:rsidR="00DB098B" w:rsidRPr="00DB098B" w:rsidRDefault="00937578" w:rsidP="00DB098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6E1CC7">
        <w:rPr>
          <w:rFonts w:ascii="Times New Roman" w:eastAsia="Arial" w:hAnsi="Times New Roman"/>
          <w:b/>
          <w:sz w:val="18"/>
          <w:szCs w:val="18"/>
          <w:lang w:eastAsia="en-US"/>
        </w:rPr>
        <w:t>Oggetto:</w:t>
      </w:r>
      <w:r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 w:rsidRPr="006E1CC7">
        <w:rPr>
          <w:rFonts w:ascii="Times New Roman" w:eastAsia="Arial" w:hAnsi="Times New Roman"/>
          <w:b/>
          <w:sz w:val="18"/>
          <w:szCs w:val="18"/>
          <w:lang w:eastAsia="en-US"/>
        </w:rPr>
        <w:t>Sciopero</w:t>
      </w:r>
      <w:r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 w:rsidRPr="006E1CC7">
        <w:rPr>
          <w:rFonts w:ascii="Times New Roman" w:eastAsia="Arial" w:hAnsi="Times New Roman"/>
          <w:b/>
          <w:sz w:val="18"/>
          <w:szCs w:val="18"/>
          <w:lang w:eastAsia="en-US"/>
        </w:rPr>
        <w:t>Nazionale</w:t>
      </w:r>
      <w:r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 w:rsidR="00ED1A1A"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per l’intera giornata del </w:t>
      </w:r>
      <w:r w:rsidR="00DB098B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>13/12/</w:t>
      </w:r>
      <w:r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2024 proclamato da: </w:t>
      </w:r>
      <w:r w:rsidR="00DB098B" w:rsidRPr="00DB098B">
        <w:rPr>
          <w:rFonts w:ascii="Times New Roman" w:hAnsi="Times New Roman"/>
          <w:b/>
          <w:bCs/>
          <w:sz w:val="18"/>
          <w:szCs w:val="18"/>
        </w:rPr>
        <w:t>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SCUOLA.</w:t>
      </w:r>
    </w:p>
    <w:p w:rsidR="006E1CC7" w:rsidRPr="006E1CC7" w:rsidRDefault="00ED1A1A" w:rsidP="00AD739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AD739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Arial MT" w:hAnsi="Times New Roman"/>
          <w:b/>
          <w:sz w:val="20"/>
          <w:szCs w:val="20"/>
          <w:lang w:eastAsia="en-US"/>
        </w:rPr>
        <w:t xml:space="preserve">Vista </w:t>
      </w:r>
      <w:r>
        <w:rPr>
          <w:rFonts w:ascii="Times New Roman" w:eastAsia="Arial MT" w:hAnsi="Times New Roman"/>
          <w:sz w:val="20"/>
          <w:szCs w:val="20"/>
          <w:lang w:eastAsia="en-US"/>
        </w:rPr>
        <w:t>la proclamazione dello sciopero ind</w:t>
      </w:r>
      <w:r w:rsidR="00ED1A1A">
        <w:rPr>
          <w:rFonts w:ascii="Times New Roman" w:eastAsia="Arial MT" w:hAnsi="Times New Roman"/>
          <w:sz w:val="20"/>
          <w:szCs w:val="20"/>
          <w:lang w:eastAsia="en-US"/>
        </w:rPr>
        <w:t>etto dalle organizzazioni sindacali</w:t>
      </w:r>
      <w:r>
        <w:rPr>
          <w:rFonts w:ascii="Times New Roman" w:eastAsia="Arial MT" w:hAnsi="Times New Roman"/>
          <w:spacing w:val="1"/>
          <w:sz w:val="20"/>
          <w:szCs w:val="20"/>
          <w:lang w:eastAsia="en-US"/>
        </w:rPr>
        <w:t xml:space="preserve"> </w:t>
      </w:r>
      <w:r w:rsidR="00ED1A1A">
        <w:rPr>
          <w:rFonts w:ascii="Times New Roman" w:eastAsia="Arial MT" w:hAnsi="Times New Roman"/>
          <w:sz w:val="20"/>
          <w:szCs w:val="20"/>
          <w:lang w:eastAsia="en-US"/>
        </w:rPr>
        <w:t>indicate</w:t>
      </w:r>
      <w:r>
        <w:rPr>
          <w:rFonts w:ascii="Times New Roman" w:eastAsia="Arial MT" w:hAnsi="Times New Roman"/>
          <w:sz w:val="20"/>
          <w:szCs w:val="20"/>
          <w:lang w:eastAsia="en-US"/>
        </w:rPr>
        <w:t xml:space="preserve"> in oggetto per l’intera giornata </w:t>
      </w:r>
      <w:r>
        <w:rPr>
          <w:rFonts w:ascii="Times New Roman" w:eastAsia="Times New Roman" w:hAnsi="Times New Roman"/>
          <w:sz w:val="20"/>
          <w:szCs w:val="20"/>
        </w:rPr>
        <w:t xml:space="preserve">del </w:t>
      </w:r>
      <w:r w:rsidR="00DB098B">
        <w:rPr>
          <w:rFonts w:ascii="Times New Roman" w:eastAsia="Times New Roman" w:hAnsi="Times New Roman"/>
          <w:b/>
          <w:sz w:val="20"/>
          <w:szCs w:val="20"/>
        </w:rPr>
        <w:t>13/12</w:t>
      </w:r>
      <w:r w:rsidR="006E1CC7">
        <w:rPr>
          <w:rFonts w:ascii="Times New Roman" w:eastAsia="Times New Roman" w:hAnsi="Times New Roman"/>
          <w:b/>
          <w:sz w:val="20"/>
          <w:szCs w:val="20"/>
        </w:rPr>
        <w:t>/2024;</w:t>
      </w:r>
    </w:p>
    <w:p w:rsidR="006E1CC7" w:rsidRDefault="006E1CC7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937578" w:rsidRDefault="006E1CC7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Vista </w:t>
      </w:r>
      <w:r w:rsidRPr="006E1CC7">
        <w:rPr>
          <w:rFonts w:ascii="Times New Roman" w:eastAsia="Times New Roman" w:hAnsi="Times New Roman"/>
          <w:sz w:val="20"/>
          <w:szCs w:val="20"/>
        </w:rPr>
        <w:t>la comunicazione dello sciopero p</w:t>
      </w:r>
      <w:r>
        <w:rPr>
          <w:rFonts w:ascii="Times New Roman" w:eastAsia="Times New Roman" w:hAnsi="Times New Roman"/>
          <w:sz w:val="20"/>
          <w:szCs w:val="20"/>
        </w:rPr>
        <w:t>ervenuta dal</w:t>
      </w:r>
      <w:r w:rsidR="00E80D06">
        <w:rPr>
          <w:rFonts w:ascii="Times New Roman" w:eastAsia="Times New Roman" w:hAnsi="Times New Roman"/>
          <w:sz w:val="20"/>
          <w:szCs w:val="20"/>
        </w:rPr>
        <w:t>l’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80D06">
        <w:rPr>
          <w:rFonts w:ascii="Times New Roman" w:eastAsia="Times New Roman" w:hAnsi="Times New Roman"/>
          <w:sz w:val="20"/>
          <w:szCs w:val="20"/>
        </w:rPr>
        <w:t xml:space="preserve">U.S.R. per la Sicilia, Direzione Generale Ufficio III in data </w:t>
      </w:r>
      <w:r w:rsidR="00DB098B">
        <w:rPr>
          <w:rFonts w:ascii="Times New Roman" w:eastAsia="Times New Roman" w:hAnsi="Times New Roman"/>
          <w:sz w:val="20"/>
          <w:szCs w:val="20"/>
        </w:rPr>
        <w:t xml:space="preserve">09/12/2024 e assunta al </w:t>
      </w:r>
      <w:proofErr w:type="spellStart"/>
      <w:r w:rsidR="00DB098B">
        <w:rPr>
          <w:rFonts w:ascii="Times New Roman" w:eastAsia="Times New Roman" w:hAnsi="Times New Roman"/>
          <w:sz w:val="20"/>
          <w:szCs w:val="20"/>
        </w:rPr>
        <w:t>prot</w:t>
      </w:r>
      <w:proofErr w:type="spellEnd"/>
      <w:r w:rsidR="00DB098B">
        <w:rPr>
          <w:rFonts w:ascii="Times New Roman" w:eastAsia="Times New Roman" w:hAnsi="Times New Roman"/>
          <w:sz w:val="20"/>
          <w:szCs w:val="20"/>
        </w:rPr>
        <w:t>. n. 12606 del 09.12</w:t>
      </w:r>
      <w:r w:rsidR="00E80D06">
        <w:rPr>
          <w:rFonts w:ascii="Times New Roman" w:eastAsia="Times New Roman" w:hAnsi="Times New Roman"/>
          <w:sz w:val="20"/>
          <w:szCs w:val="20"/>
        </w:rPr>
        <w:t>.2024;</w:t>
      </w:r>
    </w:p>
    <w:p w:rsidR="00E80D06" w:rsidRDefault="00E80D06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  <w:lang w:eastAsia="en-US"/>
        </w:rPr>
        <w:t>Premesso che</w:t>
      </w:r>
      <w:r>
        <w:rPr>
          <w:rFonts w:ascii="Times New Roman" w:eastAsia="Arial" w:hAnsi="Times New Roman"/>
          <w:sz w:val="20"/>
          <w:szCs w:val="20"/>
          <w:lang w:eastAsia="en-US"/>
        </w:rPr>
        <w:t>, ai sensi dell’art. 3, comma 4, dell’Accordo Aran sulle norme di garanzia dei servizi pubblici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essenziali e sulle procedure di raffreddamento e conciliazione in caso di sciopero firmato il 2 dicembre 2020: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“In occasione di ogni sciopero, i dirigenti scolastici invitano il personale 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comunicare in forma scritta, anche via e-mail, la propria intenzione di aderire allo sciopero o di non aderirvi o di non aver ancora maturato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alcuna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decisione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riguardo.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La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dichiarazione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adesione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fede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ai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fini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trattenuta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sulla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busta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paga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 xml:space="preserve">ed  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è irrevocabile, fermo restando quanto previsto al comma 6. A tal fine i dirigenti scolastici riportano nella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motivazione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comunicazione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testo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integrale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presente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comma”;</w:t>
      </w:r>
    </w:p>
    <w:p w:rsidR="00937578" w:rsidRDefault="00937578" w:rsidP="00937578">
      <w:pPr>
        <w:widowControl w:val="0"/>
        <w:autoSpaceDE w:val="0"/>
        <w:autoSpaceDN w:val="0"/>
        <w:spacing w:before="1"/>
        <w:ind w:left="2832" w:right="4331"/>
        <w:jc w:val="both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:rsidR="00937578" w:rsidRDefault="00937578" w:rsidP="00937578">
      <w:pPr>
        <w:widowControl w:val="0"/>
        <w:autoSpaceDE w:val="0"/>
        <w:autoSpaceDN w:val="0"/>
        <w:spacing w:before="1"/>
        <w:ind w:left="2832" w:right="4331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  <w:proofErr w:type="gramStart"/>
      <w:r>
        <w:rPr>
          <w:rFonts w:ascii="Times New Roman" w:eastAsia="Verdana" w:hAnsi="Times New Roman"/>
          <w:b/>
          <w:sz w:val="20"/>
          <w:szCs w:val="20"/>
          <w:lang w:eastAsia="en-US"/>
        </w:rPr>
        <w:t>SI</w:t>
      </w:r>
      <w:r>
        <w:rPr>
          <w:rFonts w:ascii="Times New Roman" w:eastAsia="Verdana" w:hAnsi="Times New Roman"/>
          <w:b/>
          <w:spacing w:val="-6"/>
          <w:sz w:val="20"/>
          <w:szCs w:val="20"/>
          <w:lang w:eastAsia="en-US"/>
        </w:rPr>
        <w:t xml:space="preserve"> 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INVITANO</w:t>
      </w:r>
      <w:proofErr w:type="gramEnd"/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LE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SS.LL. </w:t>
      </w:r>
    </w:p>
    <w:p w:rsidR="00937578" w:rsidRDefault="00937578" w:rsidP="00937578">
      <w:pPr>
        <w:widowControl w:val="0"/>
        <w:autoSpaceDE w:val="0"/>
        <w:autoSpaceDN w:val="0"/>
        <w:spacing w:before="1"/>
        <w:ind w:right="4331"/>
        <w:jc w:val="center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:rsidR="00937578" w:rsidRDefault="00937578" w:rsidP="00937578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rendere entro</w:t>
      </w:r>
      <w:r w:rsidR="00ED1A1A">
        <w:rPr>
          <w:rFonts w:ascii="Times New Roman" w:hAnsi="Times New Roman"/>
          <w:sz w:val="20"/>
          <w:szCs w:val="20"/>
        </w:rPr>
        <w:t xml:space="preserve"> </w:t>
      </w:r>
      <w:r w:rsidR="00AD739B">
        <w:rPr>
          <w:rFonts w:ascii="Times New Roman" w:hAnsi="Times New Roman"/>
          <w:sz w:val="20"/>
          <w:szCs w:val="20"/>
        </w:rPr>
        <w:t>martedì</w:t>
      </w:r>
      <w:r w:rsidR="00ED1A1A">
        <w:rPr>
          <w:rFonts w:ascii="Times New Roman" w:hAnsi="Times New Roman"/>
          <w:b/>
          <w:sz w:val="20"/>
          <w:szCs w:val="20"/>
        </w:rPr>
        <w:t xml:space="preserve"> </w:t>
      </w:r>
      <w:r w:rsidR="00DB098B">
        <w:rPr>
          <w:rFonts w:ascii="Times New Roman" w:hAnsi="Times New Roman"/>
          <w:b/>
          <w:sz w:val="20"/>
          <w:szCs w:val="20"/>
        </w:rPr>
        <w:t>11</w:t>
      </w:r>
      <w:bookmarkStart w:id="0" w:name="_GoBack"/>
      <w:bookmarkEnd w:id="0"/>
      <w:r w:rsidR="006E1CC7">
        <w:rPr>
          <w:rFonts w:ascii="Times New Roman" w:hAnsi="Times New Roman"/>
          <w:b/>
          <w:sz w:val="20"/>
          <w:szCs w:val="20"/>
        </w:rPr>
        <w:t>/11/2024 ore 10</w:t>
      </w:r>
      <w:r>
        <w:rPr>
          <w:rFonts w:ascii="Times New Roman" w:hAnsi="Times New Roman"/>
          <w:b/>
          <w:sz w:val="20"/>
          <w:szCs w:val="20"/>
        </w:rPr>
        <w:t>:00</w:t>
      </w:r>
      <w:r>
        <w:rPr>
          <w:rFonts w:ascii="Times New Roman" w:hAnsi="Times New Roman"/>
          <w:sz w:val="20"/>
          <w:szCs w:val="20"/>
        </w:rPr>
        <w:t xml:space="preserve"> la suddetta dichiarazione alla scrivente, anche via mail, utilizzando il presente modello.</w:t>
      </w:r>
    </w:p>
    <w:p w:rsidR="00937578" w:rsidRDefault="00937578" w:rsidP="0093757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IL DIRIGENTE SCOLASTICO </w:t>
      </w:r>
    </w:p>
    <w:p w:rsidR="00937578" w:rsidRDefault="00937578" w:rsidP="0093757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Dott.ssa Anna Maria Sacco</w:t>
      </w:r>
    </w:p>
    <w:p w:rsidR="00937578" w:rsidRDefault="00937578" w:rsidP="00937578">
      <w:pPr>
        <w:jc w:val="both"/>
        <w:rPr>
          <w:rFonts w:ascii="Times New Roman" w:hAnsi="Times New Roman"/>
          <w:sz w:val="20"/>
          <w:szCs w:val="20"/>
        </w:rPr>
      </w:pPr>
    </w:p>
    <w:p w:rsidR="00937578" w:rsidRDefault="00937578" w:rsidP="00937578">
      <w:pPr>
        <w:ind w:left="5386"/>
        <w:jc w:val="right"/>
        <w:rPr>
          <w:rFonts w:ascii="Times New Roman" w:eastAsia="Cochin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       (Firma autografa sostituita a mezzo stampa</w:t>
      </w:r>
    </w:p>
    <w:p w:rsidR="00937578" w:rsidRDefault="00937578" w:rsidP="00ED1A1A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proofErr w:type="gramStart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ai</w:t>
      </w:r>
      <w:proofErr w:type="gramEnd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sensi dell’art. 3 c.2. 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D.Lgs.</w:t>
      </w:r>
      <w:proofErr w:type="spellEnd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39/93)</w:t>
      </w:r>
    </w:p>
    <w:p w:rsidR="00ED1A1A" w:rsidRPr="00ED1A1A" w:rsidRDefault="00ED1A1A" w:rsidP="00ED1A1A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Il/la sottoscritto/a________________________________ 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docente</w:t>
      </w:r>
      <w:proofErr w:type="gram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di ______________________  plesso_____________________</w:t>
      </w:r>
    </w:p>
    <w:p w:rsidR="00937578" w:rsidRDefault="00937578" w:rsidP="00937578">
      <w:pPr>
        <w:tabs>
          <w:tab w:val="left" w:pos="708"/>
          <w:tab w:val="left" w:pos="1416"/>
          <w:tab w:val="left" w:pos="2124"/>
          <w:tab w:val="left" w:pos="6810"/>
        </w:tabs>
        <w:spacing w:after="36"/>
        <w:ind w:left="142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(</w:t>
      </w:r>
      <w:proofErr w:type="gramStart"/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ordine</w:t>
      </w:r>
      <w:proofErr w:type="gramEnd"/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di scuola)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ab/>
      </w:r>
    </w:p>
    <w:p w:rsidR="00937578" w:rsidRDefault="00937578" w:rsidP="00937578">
      <w:pPr>
        <w:spacing w:after="36"/>
        <w:ind w:left="14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DICHIARA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-3.45pt;margin-top:7.2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shd w:val="clear" w:color="auto" w:fill="FFFFFF"/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 La propria intenzione di aderire allo sciopero del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125730</wp:posOffset>
                </wp:positionV>
                <wp:extent cx="200025" cy="1809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7" style="position:absolute;left:0;text-align:left;margin-left:-3.45pt;margin-top:9.9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Di non aderire allo sciopero del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sz w:val="18"/>
          <w:szCs w:val="18"/>
        </w:rPr>
      </w:pPr>
    </w:p>
    <w:p w:rsidR="00937578" w:rsidRDefault="00937578" w:rsidP="00937578">
      <w:pPr>
        <w:ind w:left="142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48895</wp:posOffset>
                </wp:positionV>
                <wp:extent cx="200025" cy="18097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8" style="position:absolute;left:0;text-align:left;margin-left:-3.45pt;margin-top:3.85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b/>
          <w:sz w:val="18"/>
          <w:szCs w:val="18"/>
        </w:rPr>
        <w:t xml:space="preserve"> Di non avere ancora maturato alcuna decisione al riguardo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:rsidR="00937578" w:rsidRP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  <w:t>_____________________________________</w:t>
      </w:r>
      <w:r>
        <w:rPr>
          <w:rFonts w:ascii="Times New Roman" w:hAnsi="Times New Roman"/>
          <w:b/>
          <w:sz w:val="16"/>
          <w:szCs w:val="16"/>
        </w:rPr>
        <w:t xml:space="preserve"> (firma)</w:t>
      </w:r>
    </w:p>
    <w:sectPr w:rsidR="00937578" w:rsidRPr="00937578" w:rsidSect="00ED1A1A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chin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783"/>
    <w:multiLevelType w:val="hybridMultilevel"/>
    <w:tmpl w:val="301ACFBA"/>
    <w:lvl w:ilvl="0" w:tplc="FD2414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31D2F"/>
    <w:multiLevelType w:val="hybridMultilevel"/>
    <w:tmpl w:val="437C6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67B"/>
    <w:multiLevelType w:val="hybridMultilevel"/>
    <w:tmpl w:val="AD506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13265"/>
    <w:multiLevelType w:val="hybridMultilevel"/>
    <w:tmpl w:val="244C004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4D46EC7"/>
    <w:multiLevelType w:val="hybridMultilevel"/>
    <w:tmpl w:val="4AFC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6"/>
    <w:rsid w:val="00022C0A"/>
    <w:rsid w:val="00037343"/>
    <w:rsid w:val="00052327"/>
    <w:rsid w:val="00060A89"/>
    <w:rsid w:val="000677F1"/>
    <w:rsid w:val="00100C56"/>
    <w:rsid w:val="00117CD3"/>
    <w:rsid w:val="00163AE1"/>
    <w:rsid w:val="0021314A"/>
    <w:rsid w:val="0021790C"/>
    <w:rsid w:val="002258EE"/>
    <w:rsid w:val="002343AE"/>
    <w:rsid w:val="002361F8"/>
    <w:rsid w:val="002656AF"/>
    <w:rsid w:val="002B759C"/>
    <w:rsid w:val="002D118A"/>
    <w:rsid w:val="00316756"/>
    <w:rsid w:val="00330281"/>
    <w:rsid w:val="00343D98"/>
    <w:rsid w:val="00430495"/>
    <w:rsid w:val="00465F04"/>
    <w:rsid w:val="004772B6"/>
    <w:rsid w:val="004C49F1"/>
    <w:rsid w:val="00536DED"/>
    <w:rsid w:val="00557119"/>
    <w:rsid w:val="00586A05"/>
    <w:rsid w:val="005A0E2D"/>
    <w:rsid w:val="00667C18"/>
    <w:rsid w:val="006E1CC7"/>
    <w:rsid w:val="007273BD"/>
    <w:rsid w:val="008014C6"/>
    <w:rsid w:val="00816FE3"/>
    <w:rsid w:val="00861EED"/>
    <w:rsid w:val="00896292"/>
    <w:rsid w:val="00904520"/>
    <w:rsid w:val="00937578"/>
    <w:rsid w:val="00973B72"/>
    <w:rsid w:val="009A698B"/>
    <w:rsid w:val="009B5545"/>
    <w:rsid w:val="009B7A5C"/>
    <w:rsid w:val="00A63883"/>
    <w:rsid w:val="00AD1B84"/>
    <w:rsid w:val="00AD739B"/>
    <w:rsid w:val="00B06D4B"/>
    <w:rsid w:val="00B4494D"/>
    <w:rsid w:val="00B564FE"/>
    <w:rsid w:val="00C01A14"/>
    <w:rsid w:val="00CD1BCB"/>
    <w:rsid w:val="00CD6AB3"/>
    <w:rsid w:val="00CE1C9A"/>
    <w:rsid w:val="00CF31C9"/>
    <w:rsid w:val="00D14FA7"/>
    <w:rsid w:val="00DA09A9"/>
    <w:rsid w:val="00DA122B"/>
    <w:rsid w:val="00DB098B"/>
    <w:rsid w:val="00DB202D"/>
    <w:rsid w:val="00E02580"/>
    <w:rsid w:val="00E149E7"/>
    <w:rsid w:val="00E35CDA"/>
    <w:rsid w:val="00E80D06"/>
    <w:rsid w:val="00ED1A1A"/>
    <w:rsid w:val="00ED6F80"/>
    <w:rsid w:val="00F6683C"/>
    <w:rsid w:val="00F8260D"/>
    <w:rsid w:val="00F87B60"/>
    <w:rsid w:val="00F92423"/>
    <w:rsid w:val="00FA1434"/>
    <w:rsid w:val="00FA7263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semiHidden/>
    <w:unhideWhenUsed/>
    <w:rsid w:val="005A0E2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0E2D"/>
    <w:rPr>
      <w:rFonts w:ascii="Cambria" w:eastAsia="MS ??" w:hAnsi="Cambria"/>
      <w:bCs w:val="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FA143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FA1434"/>
    <w:pPr>
      <w:widowControl w:val="0"/>
      <w:overflowPunct w:val="0"/>
      <w:autoSpaceDE w:val="0"/>
      <w:autoSpaceDN w:val="0"/>
      <w:adjustRightInd w:val="0"/>
      <w:ind w:left="1871" w:hanging="1871"/>
      <w:jc w:val="both"/>
    </w:pPr>
    <w:rPr>
      <w:rFonts w:ascii="Arial" w:eastAsia="Times New Roman" w:hAnsi="Arial"/>
      <w:sz w:val="24"/>
      <w:szCs w:val="20"/>
    </w:rPr>
  </w:style>
  <w:style w:type="table" w:styleId="Grigliatabella">
    <w:name w:val="Table Grid"/>
    <w:basedOn w:val="Tabellanormale"/>
    <w:uiPriority w:val="39"/>
    <w:rsid w:val="00FA1434"/>
    <w:pPr>
      <w:spacing w:after="0" w:line="240" w:lineRule="auto"/>
    </w:pPr>
    <w:rPr>
      <w:rFonts w:asciiTheme="minorHAnsi" w:hAnsiTheme="minorHAnsi" w:cstheme="minorBidi"/>
      <w:bCs w:val="0"/>
      <w:color w:val="262626"/>
      <w:sz w:val="22"/>
      <w:szCs w:val="22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4494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4494D"/>
    <w:rPr>
      <w:rFonts w:eastAsia="Times New Roman"/>
      <w:bCs w:val="0"/>
      <w:sz w:val="20"/>
      <w:szCs w:val="20"/>
      <w:u w:val="none"/>
    </w:rPr>
  </w:style>
  <w:style w:type="paragraph" w:styleId="Nessunaspaziatura">
    <w:name w:val="No Spacing"/>
    <w:uiPriority w:val="1"/>
    <w:qFormat/>
    <w:rsid w:val="00052327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C56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ciacciomontal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pic836004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ic836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Operatore02</cp:lastModifiedBy>
  <cp:revision>2</cp:revision>
  <cp:lastPrinted>2024-01-29T10:41:00Z</cp:lastPrinted>
  <dcterms:created xsi:type="dcterms:W3CDTF">2024-12-09T10:22:00Z</dcterms:created>
  <dcterms:modified xsi:type="dcterms:W3CDTF">2024-12-09T10:22:00Z</dcterms:modified>
</cp:coreProperties>
</file>