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4ubrdvqg1jk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5266171</wp:posOffset>
            </wp:positionH>
            <wp:positionV relativeFrom="margin">
              <wp:posOffset>542463</wp:posOffset>
            </wp:positionV>
            <wp:extent cx="857250" cy="857250"/>
            <wp:effectExtent b="0" l="0" r="0" t="0"/>
            <wp:wrapSquare wrapText="bothSides" distB="0" distT="0" distL="114300" distR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2650837</wp:posOffset>
            </wp:positionH>
            <wp:positionV relativeFrom="paragraph">
              <wp:posOffset>85725</wp:posOffset>
            </wp:positionV>
            <wp:extent cx="698500" cy="787400"/>
            <wp:effectExtent b="0" l="0" r="0" t="0"/>
            <wp:wrapSquare wrapText="bothSides" distB="0" distT="0" distL="114300" distR="11430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5433060</wp:posOffset>
            </wp:positionH>
            <wp:positionV relativeFrom="margin">
              <wp:posOffset>-2988944</wp:posOffset>
            </wp:positionV>
            <wp:extent cx="857250" cy="857250"/>
            <wp:effectExtent b="0" l="0" r="0" t="0"/>
            <wp:wrapSquare wrapText="bothSides" distB="0" distT="0" distL="114300" distR="11430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w:drawing>
          <wp:inline distB="0" distT="0" distL="0" distR="0">
            <wp:extent cx="496570" cy="622935"/>
            <wp:effectExtent b="0" l="0" r="0" t="0"/>
            <wp:docPr descr="IL SIMBOLO DELLA TRINACRIA" id="8" name="image6.png"/>
            <a:graphic>
              <a:graphicData uri="http://schemas.openxmlformats.org/drawingml/2006/picture">
                <pic:pic>
                  <pic:nvPicPr>
                    <pic:cNvPr descr="IL SIMBOLO DELLA TRINACRIA"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22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3981853</wp:posOffset>
            </wp:positionH>
            <wp:positionV relativeFrom="paragraph">
              <wp:posOffset>19165</wp:posOffset>
            </wp:positionV>
            <wp:extent cx="755650" cy="440055"/>
            <wp:effectExtent b="0" l="0" r="0" t="0"/>
            <wp:wrapSquare wrapText="bothSides" distB="0" distT="0" distL="114300" distR="11430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40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140969</wp:posOffset>
            </wp:positionH>
            <wp:positionV relativeFrom="paragraph">
              <wp:posOffset>19916</wp:posOffset>
            </wp:positionV>
            <wp:extent cx="533400" cy="62865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    ISTITUTO COMPRENSIVO</w:t>
      </w:r>
    </w:p>
    <w:p w:rsidR="00000000" w:rsidDel="00000000" w:rsidP="00000000" w:rsidRDefault="00000000" w:rsidRPr="00000000" w14:paraId="00000006">
      <w:pPr>
        <w:ind w:right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 G.G. Ciaccio Montalto”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Tunisi, 37 - 91100 TRAPANI – Tel  0923 20106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CF: 80004160810 - C.M.: TPIC836004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</w:t>
      </w:r>
      <w:hyperlink r:id="rId11">
        <w:r w:rsidDel="00000000" w:rsidR="00000000" w:rsidRPr="00000000">
          <w:rPr>
            <w:rFonts w:ascii="Times" w:cs="Times" w:eastAsia="Times" w:hAnsi="Times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tpic836004@istruzione.it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e-mail </w:t>
      </w:r>
      <w:hyperlink r:id="rId12">
        <w:r w:rsidDel="00000000" w:rsidR="00000000" w:rsidRPr="00000000">
          <w:rPr>
            <w:rFonts w:ascii="Times" w:cs="Times" w:eastAsia="Times" w:hAnsi="Times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tpic836004@pec.istruzione.it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Times" w:cs="Times" w:eastAsia="Times" w:hAnsi="Times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www.icciacciomontalto.edu.it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a.s. 2025/2026</w:t>
      </w:r>
    </w:p>
    <w:p w:rsidR="00000000" w:rsidDel="00000000" w:rsidP="00000000" w:rsidRDefault="00000000" w:rsidRPr="00000000" w14:paraId="0000000C">
      <w:pPr>
        <w:tabs>
          <w:tab w:val="left" w:leader="none" w:pos="1620"/>
          <w:tab w:val="center" w:leader="none" w:pos="4819"/>
        </w:tabs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5b50a4mnyuq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Circ. n. 101/2026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ab/>
        <w:tab/>
        <w:tab/>
        <w:tab/>
        <w:tab/>
        <w:t xml:space="preserve">                        Trapani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08/01/2026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E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 personale docente in servizio nell’Istituto </w:t>
      </w:r>
    </w:p>
    <w:p w:rsidR="00000000" w:rsidDel="00000000" w:rsidP="00000000" w:rsidRDefault="00000000" w:rsidRPr="00000000" w14:paraId="0000000F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 personale ATA in servizio nell’istituto</w:t>
      </w:r>
    </w:p>
    <w:p w:rsidR="00000000" w:rsidDel="00000000" w:rsidP="00000000" w:rsidRDefault="00000000" w:rsidRPr="00000000" w14:paraId="00000010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1h3keuk96kmq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LORO SEDI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Oggetto: Sciopero del 12 e 13 gennaio 2026: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  <w:t xml:space="preserve">Sciopero generale proclamato CSLE (Confederazione Sindacale Lavoratori Europei),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m3dbbm4j6xc7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             Confederazione CONALPE, CONFSAI e FLP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Vista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 proclamazione dello sciopero indetto dalle organizzazioni sindacali indicate in oggetto.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Premesso che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ai sensi dell’art. 3, comma 4, dell’Accordo Aran sulle norme di garanzia dei servizi pubblici essenziali e sulle procedure di raffreddamento e conciliazione in caso di sciopero firmato il 2 dicembre 2020: “In occasione di ogni sciopero, i dirigenti scolastici invitano il personale a comunicare in forma scritta, anche via e-mail, la propria intenzione di aderire allo sciopero o di non aderirvi o di non aver ancora maturato alcuna decisione al riguardo. La dichiarazione di adesione fa fede ai fini della trattenuta sulla busta paga ed   è irrevocabile, fermo restando quanto previsto al comma 6. A tal fine i dirigenti scolastici riportano nella motivazione della comunicazione il testo integrale del presente comma”;</w:t>
      </w:r>
    </w:p>
    <w:p w:rsidR="00000000" w:rsidDel="00000000" w:rsidP="00000000" w:rsidRDefault="00000000" w:rsidRPr="00000000" w14:paraId="00000019">
      <w:pPr>
        <w:widowControl w:val="0"/>
        <w:spacing w:before="1" w:lineRule="auto"/>
        <w:ind w:left="2832" w:right="4331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" w:lineRule="auto"/>
        <w:ind w:left="2832" w:right="4331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SI   INVITANO  LE SS.LL. </w:t>
      </w:r>
    </w:p>
    <w:p w:rsidR="00000000" w:rsidDel="00000000" w:rsidP="00000000" w:rsidRDefault="00000000" w:rsidRPr="00000000" w14:paraId="0000001B">
      <w:pPr>
        <w:widowControl w:val="0"/>
        <w:spacing w:before="1" w:lineRule="auto"/>
        <w:ind w:right="4331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4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rendere entro venerdì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09/01/2026 ore 10:00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la suddetta dichiarazione alla scrivente, anche via mail, utilizzando il presente modello.</w:t>
      </w:r>
    </w:p>
    <w:p w:rsidR="00000000" w:rsidDel="00000000" w:rsidP="00000000" w:rsidRDefault="00000000" w:rsidRPr="00000000" w14:paraId="0000001D">
      <w:pPr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IL DIRIGENTE SCOLASTICO </w:t>
      </w:r>
    </w:p>
    <w:p w:rsidR="00000000" w:rsidDel="00000000" w:rsidP="00000000" w:rsidRDefault="00000000" w:rsidRPr="00000000" w14:paraId="0000001E">
      <w:pPr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Dott.ssa Anna Maria Sacco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Documento informatico firmato digitalmente ai sensi del D.Lgs n. 82/2005 modificato ed integrato dal D.Lgs n.235/2010, del D.P.R. n.445/2000 e norme collegate</w:t>
      </w:r>
    </w:p>
    <w:p w:rsidR="00000000" w:rsidDel="00000000" w:rsidP="00000000" w:rsidRDefault="00000000" w:rsidRPr="00000000" w14:paraId="00000021">
      <w:pPr>
        <w:ind w:left="5386" w:firstLine="0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</w:t>
      </w:r>
    </w:p>
    <w:p w:rsidR="00000000" w:rsidDel="00000000" w:rsidP="00000000" w:rsidRDefault="00000000" w:rsidRPr="00000000" w14:paraId="00000022">
      <w:pPr>
        <w:ind w:left="5386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6" w:lineRule="auto"/>
        <w:ind w:left="142" w:firstLine="0"/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6" w:lineRule="auto"/>
        <w:ind w:left="142" w:firstLine="0"/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  <w:rtl w:val="0"/>
        </w:rPr>
        <w:t xml:space="preserve">Il/la sottoscritto/a________________________________ </w:t>
      </w:r>
    </w:p>
    <w:p w:rsidR="00000000" w:rsidDel="00000000" w:rsidP="00000000" w:rsidRDefault="00000000" w:rsidRPr="00000000" w14:paraId="00000025">
      <w:pPr>
        <w:spacing w:after="36" w:lineRule="auto"/>
        <w:ind w:left="142" w:firstLine="0"/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  <w:rtl w:val="0"/>
        </w:rPr>
        <w:t xml:space="preserve">docente di ______________________  plesso_____________________</w:t>
      </w:r>
    </w:p>
    <w:p w:rsidR="00000000" w:rsidDel="00000000" w:rsidP="00000000" w:rsidRDefault="00000000" w:rsidRPr="00000000" w14:paraId="00000026">
      <w:pPr>
        <w:tabs>
          <w:tab w:val="left" w:leader="none" w:pos="708"/>
          <w:tab w:val="left" w:leader="none" w:pos="1416"/>
          <w:tab w:val="left" w:leader="none" w:pos="2124"/>
          <w:tab w:val="left" w:leader="none" w:pos="6810"/>
        </w:tabs>
        <w:spacing w:after="36" w:lineRule="auto"/>
        <w:ind w:left="142" w:firstLine="0"/>
        <w:rPr>
          <w:rFonts w:ascii="Times New Roman" w:cs="Times New Roman" w:eastAsia="Times New Roman" w:hAnsi="Times New Roman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highlight w:val="white"/>
          <w:rtl w:val="0"/>
        </w:rPr>
        <w:t xml:space="preserve">(ordine di scuola)</w:t>
        <w:tab/>
      </w:r>
    </w:p>
    <w:p w:rsidR="00000000" w:rsidDel="00000000" w:rsidP="00000000" w:rsidRDefault="00000000" w:rsidRPr="00000000" w14:paraId="00000027">
      <w:pPr>
        <w:spacing w:after="36" w:lineRule="auto"/>
        <w:ind w:left="142" w:firstLine="0"/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0"/>
          <w:szCs w:val="2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28">
      <w:pPr>
        <w:spacing w:after="36" w:lineRule="auto"/>
        <w:ind w:left="142" w:firstLine="0"/>
        <w:rPr>
          <w:rFonts w:ascii="Times New Roman" w:cs="Times New Roman" w:eastAsia="Times New Roman" w:hAnsi="Times New Roman"/>
          <w:b w:val="1"/>
          <w:bCs w:val="1"/>
          <w:color w:val="33333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-43814</wp:posOffset>
                </wp:positionH>
                <wp:positionV relativeFrom="paragraph">
                  <wp:posOffset>91440</wp:posOffset>
                </wp:positionV>
                <wp:extent cx="200025" cy="18097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5936" w:rsidDel="00000000" w:rsidP="001C5936" w:rsidRDefault="001C5936" w:rsidRPr="00000000" w14:paraId="51915565" w14:textId="77777777">
                            <w:pPr>
                              <w:shd w:color="auto" w:fill="ffffff" w:val="clear"/>
                              <w:jc w:val="center"/>
                            </w:pPr>
                            <w:r w:rsidDel="00000000" w:rsidR="00000000" w:rsidRPr="00000000">
                              <w:t xml:space="preserve">  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-43814</wp:posOffset>
                </wp:positionH>
                <wp:positionV relativeFrom="paragraph">
                  <wp:posOffset>91440</wp:posOffset>
                </wp:positionV>
                <wp:extent cx="228600" cy="209550"/>
                <wp:effectExtent b="0" l="0" r="0" t="0"/>
                <wp:wrapNone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36" w:lineRule="auto"/>
        <w:ind w:left="142" w:firstLine="0"/>
        <w:rPr>
          <w:rFonts w:ascii="Times New Roman" w:cs="Times New Roman" w:eastAsia="Times New Roman" w:hAnsi="Times New Roman"/>
          <w:b w:val="1"/>
          <w:bCs w:val="1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18"/>
          <w:szCs w:val="18"/>
          <w:highlight w:val="white"/>
          <w:rtl w:val="0"/>
        </w:rPr>
        <w:t xml:space="preserve">       La propria intenzione di aderire allo sciopero del 12 e/o 13 gennaio 2026;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18"/>
          <w:szCs w:val="18"/>
          <w:highlight w:val="white"/>
          <w:rtl w:val="0"/>
        </w:rPr>
        <w:t xml:space="preserve">      </w:t>
      </w:r>
    </w:p>
    <w:p w:rsidR="00000000" w:rsidDel="00000000" w:rsidP="00000000" w:rsidRDefault="00000000" w:rsidRPr="00000000" w14:paraId="0000002A">
      <w:pPr>
        <w:spacing w:after="36" w:lineRule="auto"/>
        <w:ind w:left="142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-43814</wp:posOffset>
                </wp:positionH>
                <wp:positionV relativeFrom="paragraph">
                  <wp:posOffset>125730</wp:posOffset>
                </wp:positionV>
                <wp:extent cx="200025" cy="180975"/>
                <wp:effectExtent b="28575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5936" w:rsidDel="00000000" w:rsidP="001C5936" w:rsidRDefault="001C5936" w:rsidRPr="00000000" w14:paraId="5F50E7E7" w14:textId="77777777">
                            <w:pPr>
                              <w:jc w:val="center"/>
                            </w:pPr>
                            <w:r w:rsidDel="00000000" w:rsidR="00000000" w:rsidRPr="00000000">
                              <w:t xml:space="preserve">  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-43814</wp:posOffset>
                </wp:positionH>
                <wp:positionV relativeFrom="paragraph">
                  <wp:posOffset>125730</wp:posOffset>
                </wp:positionV>
                <wp:extent cx="228600" cy="2095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ind w:left="142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      Di non aderire allo sciopero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18"/>
          <w:szCs w:val="18"/>
          <w:highlight w:val="white"/>
          <w:rtl w:val="0"/>
        </w:rPr>
        <w:t xml:space="preserve">12 e/o 13 gennaio 2026;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2C">
      <w:pPr>
        <w:ind w:left="142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2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-43814</wp:posOffset>
                </wp:positionH>
                <wp:positionV relativeFrom="paragraph">
                  <wp:posOffset>48895</wp:posOffset>
                </wp:positionV>
                <wp:extent cx="200025" cy="180975"/>
                <wp:effectExtent b="28575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25400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5936" w:rsidDel="00000000" w:rsidP="001C5936" w:rsidRDefault="001C5936" w:rsidRPr="00000000" w14:paraId="7275AEE3" w14:textId="77777777">
                            <w:pPr>
                              <w:jc w:val="center"/>
                            </w:pPr>
                            <w:r w:rsidDel="00000000" w:rsidR="00000000" w:rsidRPr="00000000">
                              <w:t xml:space="preserve">  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-43814</wp:posOffset>
                </wp:positionH>
                <wp:positionV relativeFrom="paragraph">
                  <wp:posOffset>48895</wp:posOffset>
                </wp:positionV>
                <wp:extent cx="228600" cy="209550"/>
                <wp:effectExtent b="0" l="0" r="0" t="0"/>
                <wp:wrapNone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left="142" w:firstLine="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Di non avere ancora maturato alcuna decisione al riguardo</w:t>
      </w:r>
    </w:p>
    <w:p w:rsidR="00000000" w:rsidDel="00000000" w:rsidP="00000000" w:rsidRDefault="00000000" w:rsidRPr="00000000" w14:paraId="0000002F">
      <w:pPr>
        <w:spacing w:after="36" w:lineRule="auto"/>
        <w:ind w:left="142" w:firstLine="0"/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36" w:lineRule="auto"/>
        <w:ind w:left="142" w:firstLine="0"/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  <w:rtl w:val="0"/>
        </w:rPr>
        <w:tab/>
        <w:tab/>
        <w:tab/>
        <w:tab/>
        <w:tab/>
        <w:tab/>
        <w:tab/>
        <w:tab/>
        <w:t xml:space="preserve">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(firma)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854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0" w:top="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  <w:font w:name="Time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tpic836004@istruzione.it" TargetMode="External"/><Relationship Id="rId10" Type="http://schemas.openxmlformats.org/officeDocument/2006/relationships/image" Target="media/image1.png"/><Relationship Id="rId13" Type="http://schemas.openxmlformats.org/officeDocument/2006/relationships/hyperlink" Target="http://www.icciacciomontalto.edu.it" TargetMode="External"/><Relationship Id="rId12" Type="http://schemas.openxmlformats.org/officeDocument/2006/relationships/hyperlink" Target="mailto:tpic836004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