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A8" w:rsidRDefault="00FD31A8" w:rsidP="00DA09A9">
      <w:pPr>
        <w:jc w:val="center"/>
      </w:pPr>
    </w:p>
    <w:p w:rsidR="00FD31A8" w:rsidRDefault="00647F8B" w:rsidP="00DA09A9">
      <w:pPr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00C05F" wp14:editId="5FE0CA83">
            <wp:simplePos x="0" y="0"/>
            <wp:positionH relativeFrom="margin">
              <wp:posOffset>5475143</wp:posOffset>
            </wp:positionH>
            <wp:positionV relativeFrom="margin">
              <wp:posOffset>183053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3360" behindDoc="1" locked="0" layoutInCell="1" allowOverlap="1" wp14:anchorId="65DB805C" wp14:editId="30D83A91">
            <wp:simplePos x="0" y="0"/>
            <wp:positionH relativeFrom="column">
              <wp:posOffset>2776220</wp:posOffset>
            </wp:positionH>
            <wp:positionV relativeFrom="paragraph">
              <wp:posOffset>86995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343" w:rsidRDefault="00FF036D" w:rsidP="0003734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50165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5408" behindDoc="1" locked="0" layoutInCell="1" allowOverlap="1" wp14:anchorId="7D2FD2EE" wp14:editId="2EBBEA06">
            <wp:simplePos x="0" y="0"/>
            <wp:positionH relativeFrom="column">
              <wp:posOffset>152400</wp:posOffset>
            </wp:positionH>
            <wp:positionV relativeFrom="paragraph">
              <wp:posOffset>3175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t xml:space="preserve">    </w:t>
      </w:r>
      <w:r w:rsidR="002343AE">
        <w:rPr>
          <w:noProof/>
        </w:rPr>
        <w:drawing>
          <wp:inline distT="0" distB="0" distL="0" distR="0" wp14:anchorId="376371DC" wp14:editId="7D13D611">
            <wp:extent cx="556952" cy="563003"/>
            <wp:effectExtent l="0" t="0" r="0" b="8890"/>
            <wp:docPr id="1" name="Immagine 1" descr="IL SIMBOLO DELLA TRINAC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SIMBOLO DELLA TRINAC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7" cy="5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343">
        <w:t xml:space="preserve">                                                                </w:t>
      </w:r>
    </w:p>
    <w:p w:rsidR="00037343" w:rsidRDefault="00037343" w:rsidP="00037343">
      <w:pPr>
        <w:jc w:val="center"/>
      </w:pPr>
    </w:p>
    <w:p w:rsid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Ministero dell’Istruzione e del Merito</w:t>
      </w:r>
    </w:p>
    <w:p w:rsidR="0021790C" w:rsidRP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Ufficio Scolastico Regionale per la Sicilia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ISTITUTO COMPRENSIVO</w:t>
      </w:r>
    </w:p>
    <w:p w:rsidR="00037343" w:rsidRDefault="00816FE3" w:rsidP="00037343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“Gian Giacomo Ciaccio Montalto – U. di Savoia”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0923 20106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sz w:val="24"/>
            <w:szCs w:val="24"/>
            <w:u w:val="none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2" w:history="1">
        <w:r>
          <w:rPr>
            <w:rStyle w:val="Collegamentoipertestuale"/>
            <w:sz w:val="24"/>
            <w:szCs w:val="24"/>
            <w:u w:val="none"/>
          </w:rPr>
          <w:t>tpic836004@pec.istruzione.it</w:t>
        </w:r>
      </w:hyperlink>
    </w:p>
    <w:p w:rsidR="00037343" w:rsidRPr="0021314A" w:rsidRDefault="00585EB9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037343" w:rsidRPr="0021314A">
          <w:rPr>
            <w:rStyle w:val="Collegamentoipertestuale"/>
            <w:sz w:val="24"/>
            <w:szCs w:val="24"/>
            <w:u w:val="none"/>
            <w:lang w:val="en-US"/>
          </w:rPr>
          <w:t>www.icciacciomontalto.edu.it</w:t>
        </w:r>
      </w:hyperlink>
      <w:r w:rsidR="00037343" w:rsidRPr="002131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60A89" w:rsidRPr="0021314A" w:rsidRDefault="00037343" w:rsidP="00037343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21314A">
        <w:rPr>
          <w:rFonts w:ascii="Times New Roman" w:hAnsi="Times New Roman"/>
          <w:sz w:val="16"/>
          <w:szCs w:val="16"/>
          <w:lang w:val="en-US"/>
        </w:rPr>
        <w:t>a.s</w:t>
      </w:r>
      <w:proofErr w:type="spellEnd"/>
      <w:proofErr w:type="gramEnd"/>
      <w:r w:rsidRPr="0021314A">
        <w:rPr>
          <w:rFonts w:ascii="Times New Roman" w:hAnsi="Times New Roman"/>
          <w:sz w:val="16"/>
          <w:szCs w:val="16"/>
          <w:lang w:val="en-US"/>
        </w:rPr>
        <w:t>. 202</w:t>
      </w:r>
      <w:r w:rsidR="00C87E8D">
        <w:rPr>
          <w:rFonts w:ascii="Times New Roman" w:hAnsi="Times New Roman"/>
          <w:sz w:val="16"/>
          <w:szCs w:val="16"/>
          <w:lang w:val="en-US"/>
        </w:rPr>
        <w:t>5</w:t>
      </w:r>
      <w:r w:rsidRPr="0021314A">
        <w:rPr>
          <w:rFonts w:ascii="Times New Roman" w:hAnsi="Times New Roman"/>
          <w:sz w:val="16"/>
          <w:szCs w:val="16"/>
          <w:lang w:val="en-US"/>
        </w:rPr>
        <w:t>/202</w:t>
      </w:r>
      <w:r w:rsidR="00C87E8D">
        <w:rPr>
          <w:rFonts w:ascii="Times New Roman" w:hAnsi="Times New Roman"/>
          <w:sz w:val="16"/>
          <w:szCs w:val="16"/>
          <w:lang w:val="en-US"/>
        </w:rPr>
        <w:t>6</w:t>
      </w:r>
    </w:p>
    <w:p w:rsidR="00745038" w:rsidRDefault="002C0A71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>Circ. n. 102/2026</w:t>
      </w:r>
      <w:r w:rsidR="00FF036D"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</w:p>
    <w:p w:rsidR="00FF036D" w:rsidRDefault="00FF036D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      </w:t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</w:t>
      </w:r>
      <w:r w:rsidR="00424E12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            </w:t>
      </w:r>
      <w:r w:rsidR="00EE3B53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Trapani </w:t>
      </w:r>
      <w:r w:rsidR="002C0A71">
        <w:rPr>
          <w:rFonts w:ascii="Times New Roman" w:hAnsi="Times New Roman"/>
          <w:b/>
          <w:color w:val="333333"/>
          <w:shd w:val="clear" w:color="auto" w:fill="FFFFFF"/>
          <w:lang w:val="en-US"/>
        </w:rPr>
        <w:t>09/01/2026</w:t>
      </w:r>
    </w:p>
    <w:p w:rsidR="00F4595C" w:rsidRDefault="00FF036D" w:rsidP="00FF036D">
      <w:pPr>
        <w:spacing w:line="368" w:lineRule="exact"/>
        <w:ind w:left="566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       Ai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Sigg.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Genitori</w:t>
      </w:r>
      <w:r>
        <w:rPr>
          <w:rFonts w:ascii="Times New Roman" w:hAnsi="Times New Roman"/>
          <w:b/>
          <w:color w:val="000000" w:themeColor="text1"/>
          <w:spacing w:val="-1"/>
        </w:rPr>
        <w:t xml:space="preserve">  </w:t>
      </w:r>
      <w:r>
        <w:rPr>
          <w:rFonts w:ascii="Times New Roman" w:hAnsi="Times New Roman"/>
          <w:b/>
          <w:color w:val="000000" w:themeColor="text1"/>
        </w:rPr>
        <w:t>degli</w:t>
      </w:r>
      <w:proofErr w:type="gramEnd"/>
      <w:r>
        <w:rPr>
          <w:rFonts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alunni</w:t>
      </w:r>
    </w:p>
    <w:p w:rsidR="00FF036D" w:rsidRDefault="00FF036D" w:rsidP="00FF036D">
      <w:pPr>
        <w:spacing w:line="368" w:lineRule="exact"/>
        <w:ind w:left="5664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                                                 </w:t>
      </w:r>
      <w:r>
        <w:rPr>
          <w:rFonts w:ascii="Times New Roman" w:hAnsi="Times New Roman"/>
          <w:b/>
          <w:color w:val="000000" w:themeColor="text1"/>
        </w:rPr>
        <w:t>LORO</w:t>
      </w:r>
      <w:r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SEDI</w:t>
      </w:r>
    </w:p>
    <w:p w:rsidR="009F34D7" w:rsidRDefault="009F34D7" w:rsidP="00FF036D">
      <w:pPr>
        <w:spacing w:line="368" w:lineRule="exact"/>
        <w:ind w:left="5664"/>
        <w:rPr>
          <w:rFonts w:ascii="Times New Roman" w:hAnsi="Times New Roman"/>
          <w:b/>
          <w:color w:val="000000" w:themeColor="text1"/>
        </w:rPr>
      </w:pPr>
    </w:p>
    <w:p w:rsidR="00F4595C" w:rsidRDefault="00F4595C" w:rsidP="00FF036D"/>
    <w:p w:rsidR="009F34D7" w:rsidRDefault="00FF036D" w:rsidP="002C0A71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>
        <w:rPr>
          <w:rFonts w:ascii="Times New Roman" w:eastAsia="Arial" w:hAnsi="Times New Roman"/>
          <w:b/>
          <w:sz w:val="18"/>
          <w:szCs w:val="18"/>
          <w:lang w:eastAsia="en-US"/>
        </w:rPr>
        <w:t>Oggetto:</w:t>
      </w: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</w:t>
      </w:r>
      <w:r w:rsidR="0043627A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Sciopero generale del </w:t>
      </w:r>
      <w:r w:rsidR="009F34D7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>12</w:t>
      </w:r>
      <w:r w:rsidR="002C0A71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e 13 gennaio 2026 proclamato da </w:t>
      </w:r>
      <w:r w:rsidR="002C0A71" w:rsidRPr="002C0A71">
        <w:rPr>
          <w:rFonts w:ascii="Calibri" w:eastAsia="Times New Roman" w:hAnsi="Calibri" w:cs="Calibri"/>
          <w:b/>
          <w:bCs/>
        </w:rPr>
        <w:t xml:space="preserve">CSLE (Confederazione Sindacale Lavoratori Europei), Confederazione CONALPE, CONFSAI e FLP- </w:t>
      </w:r>
    </w:p>
    <w:p w:rsidR="009F34D7" w:rsidRDefault="009F34D7" w:rsidP="0043627A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p w:rsidR="00585EB9" w:rsidRDefault="00585EB9" w:rsidP="0043627A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042"/>
        <w:gridCol w:w="1676"/>
        <w:gridCol w:w="2155"/>
        <w:gridCol w:w="1301"/>
        <w:gridCol w:w="1301"/>
        <w:gridCol w:w="843"/>
        <w:gridCol w:w="1020"/>
      </w:tblGrid>
      <w:tr w:rsidR="00585EB9" w:rsidRPr="00585EB9" w:rsidTr="00585EB9">
        <w:trPr>
          <w:trHeight w:val="704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Proclamante</w:t>
            </w:r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% Rappresentatività a livello nazionale (1)</w:t>
            </w:r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% </w:t>
            </w:r>
            <w:proofErr w:type="gram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voti  nella</w:t>
            </w:r>
            <w:proofErr w:type="gram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scuola per le  elezioni RSU</w:t>
            </w:r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Tipo di sciopero</w:t>
            </w:r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Durata dello sciopero </w:t>
            </w:r>
          </w:p>
        </w:tc>
        <w:tc>
          <w:tcPr>
            <w:tcW w:w="3180" w:type="dxa"/>
            <w:gridSpan w:val="2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Note</w:t>
            </w:r>
          </w:p>
        </w:tc>
      </w:tr>
      <w:tr w:rsidR="00585EB9" w:rsidRPr="00585EB9" w:rsidTr="00585EB9">
        <w:trPr>
          <w:trHeight w:val="66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CSLE</w:t>
            </w:r>
          </w:p>
        </w:tc>
        <w:tc>
          <w:tcPr>
            <w:tcW w:w="302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0,00%</w:t>
            </w:r>
          </w:p>
        </w:tc>
        <w:tc>
          <w:tcPr>
            <w:tcW w:w="394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Nazionale scuola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Intera giornata</w:t>
            </w:r>
          </w:p>
        </w:tc>
        <w:tc>
          <w:tcPr>
            <w:tcW w:w="3180" w:type="dxa"/>
            <w:gridSpan w:val="2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personale</w:t>
            </w:r>
            <w:proofErr w:type="gram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docente e ATA</w:t>
            </w:r>
          </w:p>
        </w:tc>
      </w:tr>
      <w:tr w:rsidR="00585EB9" w:rsidRPr="00585EB9" w:rsidTr="00585EB9">
        <w:trPr>
          <w:trHeight w:val="66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CONALPE</w:t>
            </w:r>
          </w:p>
        </w:tc>
        <w:tc>
          <w:tcPr>
            <w:tcW w:w="302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0,00%</w:t>
            </w:r>
          </w:p>
        </w:tc>
        <w:tc>
          <w:tcPr>
            <w:tcW w:w="394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Nazionale scuola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Intera giornata</w:t>
            </w:r>
          </w:p>
        </w:tc>
        <w:tc>
          <w:tcPr>
            <w:tcW w:w="3180" w:type="dxa"/>
            <w:gridSpan w:val="2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personale</w:t>
            </w:r>
            <w:proofErr w:type="gram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docente e ATA</w:t>
            </w:r>
          </w:p>
        </w:tc>
      </w:tr>
      <w:tr w:rsidR="00585EB9" w:rsidRPr="00585EB9" w:rsidTr="00585EB9">
        <w:trPr>
          <w:trHeight w:val="66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CONFSAI</w:t>
            </w:r>
          </w:p>
        </w:tc>
        <w:tc>
          <w:tcPr>
            <w:tcW w:w="302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0,00%</w:t>
            </w:r>
          </w:p>
        </w:tc>
        <w:tc>
          <w:tcPr>
            <w:tcW w:w="394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Nazionale scuola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Intera giornata</w:t>
            </w:r>
          </w:p>
        </w:tc>
        <w:tc>
          <w:tcPr>
            <w:tcW w:w="3180" w:type="dxa"/>
            <w:gridSpan w:val="2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personale</w:t>
            </w:r>
            <w:proofErr w:type="gram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docente e ATA</w:t>
            </w:r>
          </w:p>
        </w:tc>
      </w:tr>
      <w:tr w:rsidR="00585EB9" w:rsidRPr="00585EB9" w:rsidTr="00585EB9">
        <w:trPr>
          <w:trHeight w:val="66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FLP</w:t>
            </w:r>
          </w:p>
        </w:tc>
        <w:tc>
          <w:tcPr>
            <w:tcW w:w="302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0,20%</w:t>
            </w:r>
          </w:p>
        </w:tc>
        <w:tc>
          <w:tcPr>
            <w:tcW w:w="394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Nazionale scuola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Intera giornata</w:t>
            </w:r>
          </w:p>
        </w:tc>
        <w:tc>
          <w:tcPr>
            <w:tcW w:w="3180" w:type="dxa"/>
            <w:gridSpan w:val="2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personale</w:t>
            </w:r>
            <w:proofErr w:type="gram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docente e ATA</w:t>
            </w:r>
          </w:p>
        </w:tc>
      </w:tr>
      <w:tr w:rsidR="00585EB9" w:rsidRPr="00585EB9" w:rsidTr="00585EB9">
        <w:trPr>
          <w:trHeight w:val="570"/>
        </w:trPr>
        <w:tc>
          <w:tcPr>
            <w:tcW w:w="18460" w:type="dxa"/>
            <w:gridSpan w:val="7"/>
            <w:noWrap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Motivazioni dello sciopero </w:t>
            </w:r>
          </w:p>
        </w:tc>
      </w:tr>
      <w:tr w:rsidR="00585EB9" w:rsidRPr="00585EB9" w:rsidTr="00585EB9">
        <w:trPr>
          <w:trHeight w:val="2010"/>
        </w:trPr>
        <w:tc>
          <w:tcPr>
            <w:tcW w:w="18460" w:type="dxa"/>
            <w:gridSpan w:val="7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PER: aumento più oneroso e con la reale applicazione di esso come standard Europeo; riconoscimento dei buoni pasto come </w:t>
            </w:r>
            <w:proofErr w:type="spell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giàriconosciuti</w:t>
            </w:r>
            <w:proofErr w:type="spell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ai dipendenti dcl </w:t>
            </w:r>
            <w:proofErr w:type="spell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Mim,Direzione</w:t>
            </w:r>
            <w:proofErr w:type="spell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Regionali e </w:t>
            </w:r>
            <w:proofErr w:type="spell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Usp</w:t>
            </w:r>
            <w:proofErr w:type="spell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; estensione del lavoro usurante a tutti i lavoratori delle scuole di ogni ordine e grado; immediata ispezione in tutte quelle scuole in cui i Dirigenti con le loro decisioni illegali e la non applicazione del CCNL creano delle grosse difficoltà psicofisiche al personale; introduzione della figura del Psicologo esterno al interno delle strutture scolastiche dedicato al personale che ne richiede la prestazione; opposizione dell'attuale età pensionabile e di </w:t>
            </w:r>
            <w:proofErr w:type="spell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eventuate</w:t>
            </w:r>
            <w:proofErr w:type="spell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 xml:space="preserve"> aumento; richiesta aperture graduatorie educatori e immissioni in ruolo; applicazione e scorrimento delle graduatorie per gli insegnanti di sostegno; abolire la possibilità da parte delle famiglie di confermare l'insegnante di sostegno; abolizione uso dell'algoritmo per l'attribuzione delle supplenze nelle </w:t>
            </w:r>
            <w:proofErr w:type="spellStart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gps</w:t>
            </w:r>
            <w:proofErr w:type="spellEnd"/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.</w:t>
            </w: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br/>
            </w:r>
          </w:p>
        </w:tc>
      </w:tr>
      <w:tr w:rsidR="00585EB9" w:rsidRPr="00585EB9" w:rsidTr="00585EB9">
        <w:trPr>
          <w:trHeight w:val="616"/>
        </w:trPr>
        <w:tc>
          <w:tcPr>
            <w:tcW w:w="372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Precedenti azioni di sciopero</w:t>
            </w:r>
          </w:p>
        </w:tc>
        <w:tc>
          <w:tcPr>
            <w:tcW w:w="302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4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585EB9" w:rsidRPr="00585EB9" w:rsidRDefault="00585EB9">
            <w:pPr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spacing w:val="1"/>
                <w:sz w:val="18"/>
                <w:szCs w:val="18"/>
                <w:lang w:eastAsia="en-US"/>
              </w:rPr>
              <w:t> </w:t>
            </w:r>
          </w:p>
        </w:tc>
      </w:tr>
      <w:tr w:rsidR="00585EB9" w:rsidRPr="00585EB9" w:rsidTr="00585EB9">
        <w:trPr>
          <w:trHeight w:val="603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spell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a.s.</w:t>
            </w:r>
            <w:proofErr w:type="spellEnd"/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data</w:t>
            </w:r>
            <w:proofErr w:type="gramEnd"/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Tipo di sciopero</w:t>
            </w:r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solo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con</w:t>
            </w:r>
            <w:proofErr w:type="gramEnd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 xml:space="preserve"> altre sigle </w:t>
            </w:r>
            <w:proofErr w:type="spell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sndacali</w:t>
            </w:r>
            <w:proofErr w:type="spellEnd"/>
          </w:p>
        </w:tc>
        <w:tc>
          <w:tcPr>
            <w:tcW w:w="14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% adesione nazionale (2)</w:t>
            </w:r>
          </w:p>
        </w:tc>
        <w:tc>
          <w:tcPr>
            <w:tcW w:w="176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% adesione nella scuola</w:t>
            </w:r>
          </w:p>
        </w:tc>
      </w:tr>
      <w:tr w:rsidR="00585EB9" w:rsidRPr="00585EB9" w:rsidTr="00585EB9">
        <w:trPr>
          <w:trHeight w:val="30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2025-2026</w:t>
            </w:r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22/09/2025</w:t>
            </w:r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generale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11,34</w:t>
            </w:r>
          </w:p>
        </w:tc>
        <w:tc>
          <w:tcPr>
            <w:tcW w:w="176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/</w:t>
            </w:r>
          </w:p>
        </w:tc>
      </w:tr>
      <w:tr w:rsidR="00585EB9" w:rsidRPr="00585EB9" w:rsidTr="00585EB9">
        <w:trPr>
          <w:trHeight w:val="30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2024-2025</w:t>
            </w:r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23/05/2025</w:t>
            </w:r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nazionale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0,43</w:t>
            </w:r>
          </w:p>
        </w:tc>
        <w:tc>
          <w:tcPr>
            <w:tcW w:w="176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/</w:t>
            </w:r>
          </w:p>
        </w:tc>
      </w:tr>
      <w:tr w:rsidR="00585EB9" w:rsidRPr="00585EB9" w:rsidTr="00585EB9">
        <w:trPr>
          <w:trHeight w:val="30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2024-2025</w:t>
            </w:r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23/05/2025</w:t>
            </w:r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nazionale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0,91</w:t>
            </w:r>
          </w:p>
        </w:tc>
        <w:tc>
          <w:tcPr>
            <w:tcW w:w="176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/</w:t>
            </w:r>
          </w:p>
        </w:tc>
      </w:tr>
      <w:tr w:rsidR="00585EB9" w:rsidRPr="00585EB9" w:rsidTr="00585EB9">
        <w:trPr>
          <w:trHeight w:val="301"/>
        </w:trPr>
        <w:tc>
          <w:tcPr>
            <w:tcW w:w="37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2024-2025</w:t>
            </w:r>
          </w:p>
        </w:tc>
        <w:tc>
          <w:tcPr>
            <w:tcW w:w="30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10/01/2025</w:t>
            </w:r>
          </w:p>
        </w:tc>
        <w:tc>
          <w:tcPr>
            <w:tcW w:w="394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nazionale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proofErr w:type="gramStart"/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30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0,77</w:t>
            </w:r>
          </w:p>
        </w:tc>
        <w:tc>
          <w:tcPr>
            <w:tcW w:w="1760" w:type="dxa"/>
            <w:hideMark/>
          </w:tcPr>
          <w:p w:rsidR="00585EB9" w:rsidRPr="00585EB9" w:rsidRDefault="00585EB9" w:rsidP="00585EB9">
            <w:pP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</w:pPr>
            <w:r w:rsidRPr="00585EB9"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eastAsia="Arial" w:hAnsi="Times New Roman"/>
                <w:b/>
                <w:i/>
                <w:iCs/>
                <w:spacing w:val="1"/>
                <w:sz w:val="18"/>
                <w:szCs w:val="18"/>
                <w:lang w:eastAsia="en-US"/>
              </w:rPr>
              <w:t>0,35</w:t>
            </w:r>
            <w:bookmarkStart w:id="0" w:name="_GoBack"/>
            <w:bookmarkEnd w:id="0"/>
          </w:p>
        </w:tc>
      </w:tr>
    </w:tbl>
    <w:p w:rsidR="00585EB9" w:rsidRDefault="00585EB9" w:rsidP="0043627A">
      <w:pP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p w:rsidR="00585EB9" w:rsidRDefault="009F34D7" w:rsidP="0043627A">
      <w:r w:rsidRPr="009F34D7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        </w:t>
      </w:r>
    </w:p>
    <w:p w:rsidR="00F4595C" w:rsidRPr="00C87E8D" w:rsidRDefault="009F34D7" w:rsidP="0043627A">
      <w:pPr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9F34D7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                     </w:t>
      </w: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745038" w:rsidRPr="00C87E8D" w:rsidRDefault="00745038" w:rsidP="005B0E63">
      <w:pPr>
        <w:widowControl w:val="0"/>
        <w:tabs>
          <w:tab w:val="left" w:pos="902"/>
          <w:tab w:val="left" w:pos="903"/>
        </w:tabs>
        <w:spacing w:before="118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</w:t>
      </w:r>
    </w:p>
    <w:p w:rsidR="00745038" w:rsidRPr="00C87E8D" w:rsidRDefault="00745038" w:rsidP="00745038">
      <w:pPr>
        <w:spacing w:after="120" w:line="276" w:lineRule="auto"/>
        <w:ind w:right="119"/>
        <w:jc w:val="both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Ai sensi dell’art. 2, comma 2, del richiamato Accordo Aran, in relazione all’azione di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sciopero indicata in oggetto, presso questa istituzione scolastica non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sono state individuate </w:t>
      </w:r>
      <w:r w:rsidRPr="00C87E8D">
        <w:rPr>
          <w:rFonts w:ascii="Times New Roman" w:hAnsi="Times New Roman"/>
          <w:spacing w:val="-67"/>
          <w:sz w:val="18"/>
          <w:szCs w:val="18"/>
        </w:rPr>
        <w:t xml:space="preserve">  </w:t>
      </w: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di cui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occorra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 la</w:t>
      </w:r>
      <w:r w:rsidRPr="00C87E8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continuità. Sulla base dei suddetti dati e delle comunicazioni rese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dal personale,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si informano 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genitori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che non è possibile fare previsioni attendibili sull’adesione allo sciopero e sui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servizi che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la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scuola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potrà</w:t>
      </w:r>
      <w:r w:rsidRPr="00C87E8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garantire. Si invitano pertanto i </w:t>
      </w:r>
      <w:proofErr w:type="gramStart"/>
      <w:r w:rsidRPr="00C87E8D">
        <w:rPr>
          <w:rFonts w:ascii="Times New Roman" w:hAnsi="Times New Roman"/>
          <w:sz w:val="18"/>
          <w:szCs w:val="18"/>
        </w:rPr>
        <w:t>genitori,  la</w:t>
      </w:r>
      <w:proofErr w:type="gramEnd"/>
      <w:r w:rsidRPr="00C87E8D">
        <w:rPr>
          <w:rFonts w:ascii="Times New Roman" w:hAnsi="Times New Roman"/>
          <w:sz w:val="18"/>
          <w:szCs w:val="18"/>
        </w:rPr>
        <w:t xml:space="preserve"> mattina dello sciopero, a non lasciare i propri figli all’ingresso, senza    essersi prima accertati dell’apertura del plesso,  del regolare svolgimento delle lezioni e del servizio mensa o, in alternativa, delle misure adottate per la riorganizzazione del servizio. Si raccomanda inoltre di verificare l’eventuale sospensione dello scuolabus.</w:t>
      </w:r>
    </w:p>
    <w:p w:rsidR="002776ED" w:rsidRDefault="002776ED" w:rsidP="00FF036D">
      <w:pPr>
        <w:jc w:val="both"/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</w:p>
    <w:p w:rsidR="00FF036D" w:rsidRDefault="00FF036D" w:rsidP="00FF036D">
      <w:pPr>
        <w:rPr>
          <w:rFonts w:ascii="Times New Roman" w:hAnsi="Times New Roman"/>
          <w:b/>
        </w:rPr>
      </w:pPr>
    </w:p>
    <w:p w:rsidR="00A63B50" w:rsidRPr="005408E4" w:rsidRDefault="00FF036D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63B50"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IL DIRIGENTE SCOLASTICO </w:t>
      </w:r>
    </w:p>
    <w:p w:rsidR="00A63B50" w:rsidRPr="005408E4" w:rsidRDefault="00A63B50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>Dott.ssa Anna Maria Sacco</w:t>
      </w:r>
    </w:p>
    <w:p w:rsidR="00A63B50" w:rsidRPr="005408E4" w:rsidRDefault="00A63B50" w:rsidP="00A63B50">
      <w:pPr>
        <w:rPr>
          <w:sz w:val="6"/>
          <w:szCs w:val="6"/>
        </w:rPr>
      </w:pPr>
    </w:p>
    <w:p w:rsidR="00A63B50" w:rsidRPr="005408E4" w:rsidRDefault="00A63B50" w:rsidP="00A63B50">
      <w:pPr>
        <w:ind w:left="3540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Pr="005408E4">
        <w:rPr>
          <w:rFonts w:ascii="Times New Roman" w:hAnsi="Times New Roman"/>
          <w:i/>
          <w:sz w:val="18"/>
          <w:szCs w:val="18"/>
        </w:rPr>
        <w:t xml:space="preserve">Documento informatico firmato digitalmente ai sensi del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n. 82/2005 </w:t>
      </w:r>
    </w:p>
    <w:p w:rsidR="00A63B50" w:rsidRPr="005408E4" w:rsidRDefault="00A63B50" w:rsidP="00A63B50">
      <w:pPr>
        <w:spacing w:after="36"/>
        <w:ind w:left="142"/>
        <w:jc w:val="right"/>
        <w:rPr>
          <w:rFonts w:ascii="Roboto" w:hAnsi="Roboto"/>
          <w:bCs/>
          <w:color w:val="333333"/>
          <w:shd w:val="clear" w:color="auto" w:fill="FFFFFF"/>
        </w:rPr>
      </w:pPr>
      <w:proofErr w:type="gramStart"/>
      <w:r w:rsidRPr="005408E4">
        <w:rPr>
          <w:rFonts w:ascii="Times New Roman" w:hAnsi="Times New Roman"/>
          <w:i/>
          <w:sz w:val="18"/>
          <w:szCs w:val="18"/>
        </w:rPr>
        <w:t>modificato</w:t>
      </w:r>
      <w:proofErr w:type="gramEnd"/>
      <w:r w:rsidRPr="005408E4">
        <w:rPr>
          <w:rFonts w:ascii="Times New Roman" w:hAnsi="Times New Roman"/>
          <w:i/>
          <w:sz w:val="18"/>
          <w:szCs w:val="18"/>
        </w:rPr>
        <w:t xml:space="preserve"> ed integrato dal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235/2010 del D.P.R. n. 445/2000 e norme collegate</w:t>
      </w:r>
    </w:p>
    <w:p w:rsidR="00B4494D" w:rsidRPr="005B0E63" w:rsidRDefault="005B0E63" w:rsidP="005B0E63">
      <w:pPr>
        <w:jc w:val="center"/>
      </w:pPr>
      <w:r>
        <w:t xml:space="preserve">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lang w:val="en-US"/>
        </w:rPr>
        <w:t xml:space="preserve"> </w:t>
      </w:r>
    </w:p>
    <w:sectPr w:rsidR="00B4494D" w:rsidRPr="005B0E63" w:rsidSect="005B0E63">
      <w:pgSz w:w="11906" w:h="16838"/>
      <w:pgMar w:top="0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4783"/>
    <w:multiLevelType w:val="hybridMultilevel"/>
    <w:tmpl w:val="301ACFBA"/>
    <w:lvl w:ilvl="0" w:tplc="FD2414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31D2F"/>
    <w:multiLevelType w:val="hybridMultilevel"/>
    <w:tmpl w:val="437C6F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67B"/>
    <w:multiLevelType w:val="hybridMultilevel"/>
    <w:tmpl w:val="AD506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53204"/>
    <w:multiLevelType w:val="hybridMultilevel"/>
    <w:tmpl w:val="CF884D9E"/>
    <w:lvl w:ilvl="0" w:tplc="C0AC0D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B13265"/>
    <w:multiLevelType w:val="hybridMultilevel"/>
    <w:tmpl w:val="244C0044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4D46EC7"/>
    <w:multiLevelType w:val="hybridMultilevel"/>
    <w:tmpl w:val="4AFC2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6"/>
    <w:rsid w:val="00022C0A"/>
    <w:rsid w:val="00037343"/>
    <w:rsid w:val="00052327"/>
    <w:rsid w:val="00060A89"/>
    <w:rsid w:val="00061CFA"/>
    <w:rsid w:val="000622DF"/>
    <w:rsid w:val="000677F1"/>
    <w:rsid w:val="000C0DA4"/>
    <w:rsid w:val="00100C56"/>
    <w:rsid w:val="00117CD3"/>
    <w:rsid w:val="001320BA"/>
    <w:rsid w:val="00163AE1"/>
    <w:rsid w:val="00181A72"/>
    <w:rsid w:val="0021314A"/>
    <w:rsid w:val="0021790C"/>
    <w:rsid w:val="002258EE"/>
    <w:rsid w:val="002343AE"/>
    <w:rsid w:val="002361F8"/>
    <w:rsid w:val="00257264"/>
    <w:rsid w:val="002656AF"/>
    <w:rsid w:val="002703E6"/>
    <w:rsid w:val="002776ED"/>
    <w:rsid w:val="002B3061"/>
    <w:rsid w:val="002B759C"/>
    <w:rsid w:val="002C0A71"/>
    <w:rsid w:val="002D118A"/>
    <w:rsid w:val="00316756"/>
    <w:rsid w:val="00330281"/>
    <w:rsid w:val="00343D98"/>
    <w:rsid w:val="003C1647"/>
    <w:rsid w:val="00424E12"/>
    <w:rsid w:val="00430495"/>
    <w:rsid w:val="0043627A"/>
    <w:rsid w:val="00465F04"/>
    <w:rsid w:val="004772B6"/>
    <w:rsid w:val="004C49F1"/>
    <w:rsid w:val="00536DED"/>
    <w:rsid w:val="00557119"/>
    <w:rsid w:val="00585EB9"/>
    <w:rsid w:val="00586A05"/>
    <w:rsid w:val="005A0E2D"/>
    <w:rsid w:val="005B0E63"/>
    <w:rsid w:val="00647F8B"/>
    <w:rsid w:val="00657349"/>
    <w:rsid w:val="00667C18"/>
    <w:rsid w:val="006829EA"/>
    <w:rsid w:val="006B5E27"/>
    <w:rsid w:val="007273BD"/>
    <w:rsid w:val="00745038"/>
    <w:rsid w:val="008014C6"/>
    <w:rsid w:val="00816FE3"/>
    <w:rsid w:val="00872E1E"/>
    <w:rsid w:val="008873C7"/>
    <w:rsid w:val="008E2655"/>
    <w:rsid w:val="00904520"/>
    <w:rsid w:val="00973B72"/>
    <w:rsid w:val="009A698B"/>
    <w:rsid w:val="009B5545"/>
    <w:rsid w:val="009B7A5C"/>
    <w:rsid w:val="009F34D7"/>
    <w:rsid w:val="00A63883"/>
    <w:rsid w:val="00A63B50"/>
    <w:rsid w:val="00AD1B84"/>
    <w:rsid w:val="00B06D4B"/>
    <w:rsid w:val="00B43936"/>
    <w:rsid w:val="00B43B39"/>
    <w:rsid w:val="00B4494D"/>
    <w:rsid w:val="00B564FE"/>
    <w:rsid w:val="00C01A14"/>
    <w:rsid w:val="00C7584E"/>
    <w:rsid w:val="00C87E8D"/>
    <w:rsid w:val="00CD1BCB"/>
    <w:rsid w:val="00CD6AB3"/>
    <w:rsid w:val="00CE1C9A"/>
    <w:rsid w:val="00CF31C9"/>
    <w:rsid w:val="00DA09A9"/>
    <w:rsid w:val="00DA122B"/>
    <w:rsid w:val="00DB202D"/>
    <w:rsid w:val="00E02580"/>
    <w:rsid w:val="00E149E7"/>
    <w:rsid w:val="00E35CDA"/>
    <w:rsid w:val="00EB7105"/>
    <w:rsid w:val="00ED6F80"/>
    <w:rsid w:val="00EE3B53"/>
    <w:rsid w:val="00F4595C"/>
    <w:rsid w:val="00F6683C"/>
    <w:rsid w:val="00F8260D"/>
    <w:rsid w:val="00F87B60"/>
    <w:rsid w:val="00F92423"/>
    <w:rsid w:val="00FA1434"/>
    <w:rsid w:val="00FA7263"/>
    <w:rsid w:val="00FD31A8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8AC7-F040-4708-9AE8-CE44EFF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9A9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09A9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A09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idefault">
    <w:name w:val="Di default"/>
    <w:rsid w:val="00022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bCs w:val="0"/>
      <w:color w:val="000000"/>
      <w:u w:val="none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semiHidden/>
    <w:unhideWhenUsed/>
    <w:rsid w:val="005A0E2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A0E2D"/>
    <w:rPr>
      <w:rFonts w:ascii="Cambria" w:eastAsia="MS ??" w:hAnsi="Cambria"/>
      <w:bCs w:val="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FA143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FA1434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eastAsia="Times New Roman" w:hAnsi="Arial"/>
      <w:sz w:val="24"/>
      <w:szCs w:val="20"/>
    </w:rPr>
  </w:style>
  <w:style w:type="table" w:styleId="Grigliatabella">
    <w:name w:val="Table Grid"/>
    <w:basedOn w:val="Tabellanormale"/>
    <w:uiPriority w:val="39"/>
    <w:rsid w:val="00FA1434"/>
    <w:pPr>
      <w:spacing w:after="0" w:line="240" w:lineRule="auto"/>
    </w:pPr>
    <w:rPr>
      <w:rFonts w:asciiTheme="minorHAnsi" w:hAnsiTheme="minorHAnsi" w:cstheme="minorBidi"/>
      <w:bCs w:val="0"/>
      <w:color w:val="262626"/>
      <w:sz w:val="22"/>
      <w:szCs w:val="22"/>
      <w:u w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4494D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4494D"/>
    <w:rPr>
      <w:rFonts w:eastAsia="Times New Roman"/>
      <w:bCs w:val="0"/>
      <w:sz w:val="20"/>
      <w:szCs w:val="20"/>
      <w:u w:val="none"/>
    </w:rPr>
  </w:style>
  <w:style w:type="paragraph" w:styleId="Nessunaspaziatura">
    <w:name w:val="No Spacing"/>
    <w:uiPriority w:val="1"/>
    <w:qFormat/>
    <w:rsid w:val="00052327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C56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u w:val="non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cciacciomontalt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pic836004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pic836004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1BCB-9870-4B37-87FB-02CBB770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Operatore02</cp:lastModifiedBy>
  <cp:revision>2</cp:revision>
  <cp:lastPrinted>2024-01-29T10:41:00Z</cp:lastPrinted>
  <dcterms:created xsi:type="dcterms:W3CDTF">2026-01-09T12:41:00Z</dcterms:created>
  <dcterms:modified xsi:type="dcterms:W3CDTF">2026-01-09T12:41:00Z</dcterms:modified>
</cp:coreProperties>
</file>