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DD7CAE" w:rsidP="00DA09A9">
      <w:pPr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5826760</wp:posOffset>
            </wp:positionH>
            <wp:positionV relativeFrom="margin">
              <wp:posOffset>166370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1A8" w:rsidRDefault="00DD7CAE" w:rsidP="00DA09A9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4518660</wp:posOffset>
            </wp:positionH>
            <wp:positionV relativeFrom="paragraph">
              <wp:posOffset>182880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2938145</wp:posOffset>
            </wp:positionH>
            <wp:positionV relativeFrom="paragraph">
              <wp:posOffset>128905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D7A">
        <w:rPr>
          <w:noProof/>
        </w:rPr>
        <w:drawing>
          <wp:inline distT="0" distB="0" distL="0" distR="0" wp14:anchorId="50BCEFBD" wp14:editId="7B460C29">
            <wp:extent cx="496570" cy="622935"/>
            <wp:effectExtent l="0" t="0" r="0" b="5715"/>
            <wp:docPr id="1" name="Immagine 1" descr="IL SIMBOLO DELLA TRINAC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L SIMBOLO DELLA TRINACR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CDA"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91440</wp:posOffset>
            </wp:positionH>
            <wp:positionV relativeFrom="paragraph">
              <wp:posOffset>119380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343" w:rsidRDefault="00037343" w:rsidP="00037343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  <w:t>ISTITUTO COMPRENSIVO</w:t>
      </w:r>
    </w:p>
    <w:p w:rsidR="00037343" w:rsidRDefault="00DD7CAE" w:rsidP="00037343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CE12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</w:t>
      </w:r>
      <w:r w:rsidR="00CE12E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G</w:t>
      </w:r>
      <w:r w:rsidR="00CE12EC">
        <w:rPr>
          <w:rFonts w:ascii="Times New Roman" w:hAnsi="Times New Roman"/>
        </w:rPr>
        <w:t>.</w:t>
      </w:r>
      <w:r w:rsidR="00C46470">
        <w:rPr>
          <w:rFonts w:ascii="Times New Roman" w:hAnsi="Times New Roman"/>
        </w:rPr>
        <w:t xml:space="preserve"> Ciaccio Montalto</w:t>
      </w:r>
      <w:r>
        <w:rPr>
          <w:rFonts w:ascii="Times New Roman" w:hAnsi="Times New Roman"/>
        </w:rPr>
        <w:t>“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gramStart"/>
      <w:r>
        <w:rPr>
          <w:rFonts w:ascii="Times New Roman" w:hAnsi="Times New Roman"/>
          <w:sz w:val="24"/>
          <w:szCs w:val="24"/>
        </w:rPr>
        <w:t>Tel  0923</w:t>
      </w:r>
      <w:proofErr w:type="gramEnd"/>
      <w:r>
        <w:rPr>
          <w:rFonts w:ascii="Times New Roman" w:hAnsi="Times New Roman"/>
          <w:sz w:val="24"/>
          <w:szCs w:val="24"/>
        </w:rPr>
        <w:t xml:space="preserve">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 </w:t>
      </w:r>
      <w:hyperlink r:id="rId9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0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Pr="00F52607" w:rsidRDefault="00745AE8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1" w:history="1">
        <w:r w:rsidR="00037343" w:rsidRPr="00F52607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 w:rsidRPr="00F5260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D31A8" w:rsidRPr="00AB58BD" w:rsidRDefault="00037343" w:rsidP="00DA09A9">
      <w:pPr>
        <w:jc w:val="center"/>
        <w:rPr>
          <w:lang w:val="en-US"/>
        </w:rPr>
      </w:pPr>
      <w:proofErr w:type="spellStart"/>
      <w:r w:rsidRPr="00F52607">
        <w:rPr>
          <w:rFonts w:ascii="Times New Roman" w:hAnsi="Times New Roman"/>
          <w:sz w:val="16"/>
          <w:szCs w:val="16"/>
          <w:lang w:val="en-US"/>
        </w:rPr>
        <w:t>a.s</w:t>
      </w:r>
      <w:proofErr w:type="spellEnd"/>
      <w:r w:rsidRPr="00F52607">
        <w:rPr>
          <w:rFonts w:ascii="Times New Roman" w:hAnsi="Times New Roman"/>
          <w:sz w:val="16"/>
          <w:szCs w:val="16"/>
          <w:lang w:val="en-US"/>
        </w:rPr>
        <w:t>. 202</w:t>
      </w:r>
      <w:r w:rsidR="00AB58BD">
        <w:rPr>
          <w:rFonts w:ascii="Times New Roman" w:hAnsi="Times New Roman"/>
          <w:sz w:val="16"/>
          <w:szCs w:val="16"/>
          <w:lang w:val="en-US"/>
        </w:rPr>
        <w:t>6</w:t>
      </w:r>
      <w:r w:rsidRPr="00F52607">
        <w:rPr>
          <w:rFonts w:ascii="Times New Roman" w:hAnsi="Times New Roman"/>
          <w:sz w:val="16"/>
          <w:szCs w:val="16"/>
          <w:lang w:val="en-US"/>
        </w:rPr>
        <w:t>/20</w:t>
      </w:r>
      <w:r w:rsidR="00DD7CAE">
        <w:rPr>
          <w:rFonts w:ascii="Times New Roman" w:hAnsi="Times New Roman"/>
          <w:sz w:val="16"/>
          <w:szCs w:val="16"/>
          <w:lang w:val="en-US"/>
        </w:rPr>
        <w:t>2</w:t>
      </w:r>
      <w:r w:rsidR="00AB58BD">
        <w:rPr>
          <w:rFonts w:ascii="Times New Roman" w:hAnsi="Times New Roman"/>
          <w:sz w:val="16"/>
          <w:szCs w:val="16"/>
          <w:lang w:val="en-US"/>
        </w:rPr>
        <w:t>7</w:t>
      </w:r>
    </w:p>
    <w:p w:rsidR="00FD31A8" w:rsidRPr="00AB58BD" w:rsidRDefault="00FD31A8" w:rsidP="00DA09A9">
      <w:pPr>
        <w:jc w:val="center"/>
        <w:rPr>
          <w:lang w:val="en-US"/>
        </w:rPr>
      </w:pPr>
    </w:p>
    <w:p w:rsidR="005F155A" w:rsidRPr="00AB58BD" w:rsidRDefault="005F155A" w:rsidP="005F155A">
      <w:pPr>
        <w:spacing w:line="200" w:lineRule="exact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AB58BD">
        <w:rPr>
          <w:b/>
          <w:sz w:val="24"/>
          <w:szCs w:val="24"/>
        </w:rPr>
        <w:t>All</w:t>
      </w:r>
      <w:proofErr w:type="spellEnd"/>
      <w:r w:rsidRPr="00AB58BD">
        <w:rPr>
          <w:b/>
          <w:sz w:val="24"/>
          <w:szCs w:val="24"/>
        </w:rPr>
        <w:t>.</w:t>
      </w:r>
      <w:r w:rsidR="00D624AF" w:rsidRPr="00AB58BD">
        <w:rPr>
          <w:b/>
          <w:sz w:val="24"/>
          <w:szCs w:val="24"/>
        </w:rPr>
        <w:t xml:space="preserve"> 6</w:t>
      </w:r>
    </w:p>
    <w:p w:rsidR="005F155A" w:rsidRPr="00AB58BD" w:rsidRDefault="005F155A" w:rsidP="005F155A">
      <w:pPr>
        <w:spacing w:before="12" w:line="260" w:lineRule="exact"/>
        <w:rPr>
          <w:sz w:val="26"/>
          <w:szCs w:val="26"/>
        </w:rPr>
      </w:pPr>
    </w:p>
    <w:p w:rsidR="005F155A" w:rsidRDefault="005F155A" w:rsidP="005F155A">
      <w:pPr>
        <w:spacing w:before="11"/>
        <w:ind w:left="3550" w:right="331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PR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A V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NE</w:t>
      </w:r>
    </w:p>
    <w:p w:rsidR="005F155A" w:rsidRDefault="005F155A" w:rsidP="005F155A">
      <w:pPr>
        <w:spacing w:before="6" w:line="140" w:lineRule="exact"/>
        <w:rPr>
          <w:rFonts w:ascii="Times New Roman" w:eastAsia="Times New Roman" w:hAnsi="Times New Roman"/>
          <w:sz w:val="14"/>
          <w:szCs w:val="14"/>
        </w:rPr>
      </w:pPr>
    </w:p>
    <w:p w:rsidR="005F155A" w:rsidRDefault="005F155A" w:rsidP="005F155A">
      <w:pPr>
        <w:spacing w:line="280" w:lineRule="exact"/>
        <w:ind w:left="4047" w:right="381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PL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</w:p>
    <w:p w:rsidR="005F155A" w:rsidRDefault="005F155A" w:rsidP="005F155A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F155A" w:rsidRDefault="005F155A" w:rsidP="005F155A">
      <w:pPr>
        <w:spacing w:before="18" w:line="200" w:lineRule="exact"/>
      </w:pPr>
    </w:p>
    <w:p w:rsidR="005F155A" w:rsidRDefault="005F155A" w:rsidP="005F155A">
      <w:pPr>
        <w:spacing w:line="280" w:lineRule="exact"/>
        <w:ind w:left="353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1922780</wp:posOffset>
                </wp:positionH>
                <wp:positionV relativeFrom="paragraph">
                  <wp:posOffset>169545</wp:posOffset>
                </wp:positionV>
                <wp:extent cx="4807585" cy="10160"/>
                <wp:effectExtent l="0" t="0" r="12065" b="8890"/>
                <wp:wrapNone/>
                <wp:docPr id="15" name="Grup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07585" cy="10160"/>
                          <a:chOff x="8" y="8"/>
                          <a:chExt cx="7555" cy="0"/>
                        </a:xfrm>
                      </wpg:grpSpPr>
                      <wpg:grpSp>
                        <wpg:cNvPr id="16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555" cy="0"/>
                            <a:chOff x="8" y="8"/>
                            <a:chExt cx="7555" cy="0"/>
                          </a:xfrm>
                        </wpg:grpSpPr>
                        <wps:wsp>
                          <wps:cNvPr id="17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679" cy="0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2679"/>
                                <a:gd name="T2" fmla="+- 0 5715 3036"/>
                                <a:gd name="T3" fmla="*/ T2 w 2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79">
                                  <a:moveTo>
                                    <a:pt x="0" y="0"/>
                                  </a:moveTo>
                                  <a:lnTo>
                                    <a:pt x="2679" y="0"/>
                                  </a:lnTo>
                                </a:path>
                              </a:pathLst>
                            </a:custGeom>
                            <a:noFill/>
                            <a:ln w="100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2689" y="8"/>
                              <a:ext cx="4874" cy="0"/>
                              <a:chOff x="2689" y="8"/>
                              <a:chExt cx="4874" cy="0"/>
                            </a:xfrm>
                          </wpg:grpSpPr>
                          <wps:wsp>
                            <wps:cNvPr id="19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2689" y="8"/>
                                <a:ext cx="4874" cy="0"/>
                              </a:xfrm>
                              <a:custGeom>
                                <a:avLst/>
                                <a:gdLst>
                                  <a:gd name="T0" fmla="+- 0 5717 5717"/>
                                  <a:gd name="T1" fmla="*/ T0 w 4874"/>
                                  <a:gd name="T2" fmla="+- 0 10591 5717"/>
                                  <a:gd name="T3" fmla="*/ T2 w 487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874">
                                    <a:moveTo>
                                      <a:pt x="0" y="0"/>
                                    </a:moveTo>
                                    <a:lnTo>
                                      <a:pt x="4874" y="0"/>
                                    </a:lnTo>
                                  </a:path>
                                </a:pathLst>
                              </a:custGeom>
                              <a:noFill/>
                              <a:ln w="1008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3792D1" id="Gruppo 15" o:spid="_x0000_s1026" style="position:absolute;margin-left:151.4pt;margin-top:13.35pt;width:378.55pt;height:.8pt;z-index:-251645952;mso-position-horizontal-relative:page" coordorigin="8,8" coordsize="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">
                <v:group id="Group 16" o:spid="_x0000_s1027" style="position:absolute;left:8;top:8;width:7555;height:0" coordorigin="8,8" coordsize="755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9" o:spid="_x0000_s1028" style="position:absolute;left:8;top:8;width:2679;height:0;visibility:visible;mso-wrap-style:square;v-text-anchor:top" coordsize="2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fuMEA&#10;AADbAAAADwAAAGRycy9kb3ducmV2LnhtbERPTWsCMRC9F/wPYQRvNasHLVujqCiWSgVtex8242Zx&#10;M1k30V399aZQ8DaP9zmTWWtLcaXaF44VDPoJCOLM6YJzBT/f69c3ED4gaywdk4IbeZhNOy8TTLVr&#10;eE/XQ8hFDGGfogITQpVK6TNDFn3fVcSRO7raYoiwzqWusYnhtpTDJBlJiwXHBoMVLQ1lp8PFKljd&#10;t5vm69eZhj9DMVrczru2OivV67bzdxCB2vAU/7s/dJw/hr9f4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EX7jBAAAA2wAAAA8AAAAAAAAAAAAAAAAAmAIAAGRycy9kb3du&#10;cmV2LnhtbFBLBQYAAAAABAAEAPUAAACGAwAAAAA=&#10;" path="m,l2679,e" filled="f" strokeweight=".28019mm">
                    <v:path arrowok="t" o:connecttype="custom" o:connectlocs="0,0;2679,0" o:connectangles="0,0"/>
                  </v:shape>
                  <v:group id="Group 17" o:spid="_x0000_s1029" style="position:absolute;left:2689;top:8;width:4874;height:0" coordorigin="2689,8" coordsize="487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Freeform 18" o:spid="_x0000_s1030" style="position:absolute;left:2689;top:8;width:4874;height:0;visibility:visible;mso-wrap-style:square;v-text-anchor:top" coordsize="48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8VMIA&#10;AADbAAAADwAAAGRycy9kb3ducmV2LnhtbERPTWvCQBC9C/0PyxS8FN20oNY0GykWofQgmOp9yI5J&#10;6O5syK5J9Nd3CwVv83ifk21Ga0RPnW8cK3ieJyCIS6cbrhQcv3ezVxA+IGs0jknBlTxs8odJhql2&#10;Ax+oL0IlYgj7FBXUIbSplL6syaKfu5Y4cmfXWQwRdpXUHQ4x3Br5kiRLabHh2FBjS9uayp/iYhWY&#10;3aIv8OPruuTTYnUzx2G/f6qUmj6O728gAo3hLv53f+o4fw1/v8Q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bxUwgAAANsAAAAPAAAAAAAAAAAAAAAAAJgCAABkcnMvZG93&#10;bnJldi54bWxQSwUGAAAAAAQABAD1AAAAhwMAAAAA&#10;" path="m,l4874,e" filled="f" strokeweight=".28019mm">
                      <v:path arrowok="t" o:connecttype="custom" o:connectlocs="0,0;4874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l/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a                                                  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,</w:t>
      </w:r>
      <w:proofErr w:type="gramEnd"/>
    </w:p>
    <w:p w:rsidR="005F155A" w:rsidRDefault="005F155A" w:rsidP="005F155A">
      <w:pPr>
        <w:spacing w:before="6" w:line="280" w:lineRule="exact"/>
        <w:rPr>
          <w:rFonts w:ascii="Times New Roman" w:eastAsia="Times New Roman" w:hAnsi="Times New Roman"/>
          <w:sz w:val="28"/>
          <w:szCs w:val="28"/>
        </w:rPr>
      </w:pPr>
    </w:p>
    <w:p w:rsidR="005F155A" w:rsidRDefault="005F155A" w:rsidP="005F155A">
      <w:pPr>
        <w:tabs>
          <w:tab w:val="left" w:pos="9940"/>
        </w:tabs>
        <w:spacing w:before="11" w:line="280" w:lineRule="exact"/>
        <w:ind w:left="3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w w:val="101"/>
          <w:sz w:val="24"/>
          <w:szCs w:val="24"/>
        </w:rPr>
        <w:t>n</w:t>
      </w:r>
      <w:r>
        <w:rPr>
          <w:rFonts w:ascii="Calibri" w:eastAsia="Calibri" w:hAnsi="Calibri" w:cs="Calibri"/>
          <w:w w:val="102"/>
          <w:sz w:val="24"/>
          <w:szCs w:val="24"/>
        </w:rPr>
        <w:t>at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w w:val="101"/>
          <w:sz w:val="24"/>
          <w:szCs w:val="24"/>
        </w:rPr>
        <w:t>/</w:t>
      </w:r>
      <w:r>
        <w:rPr>
          <w:rFonts w:ascii="Calibri" w:eastAsia="Calibri" w:hAnsi="Calibri" w:cs="Calibri"/>
          <w:w w:val="10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i</w:t>
      </w:r>
      <w:r>
        <w:rPr>
          <w:rFonts w:ascii="Calibri" w:eastAsia="Calibri" w:hAnsi="Calibri" w:cs="Calibri"/>
          <w:w w:val="10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</w:t>
      </w:r>
      <w:r>
        <w:rPr>
          <w:rFonts w:ascii="Calibri" w:eastAsia="Calibri" w:hAnsi="Calibri" w:cs="Calibri"/>
          <w:spacing w:val="2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</w:rPr>
        <w:t>_,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5F155A" w:rsidRDefault="005F155A" w:rsidP="005F155A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5F155A" w:rsidRDefault="005F155A" w:rsidP="005F155A">
      <w:pPr>
        <w:spacing w:before="5" w:line="280" w:lineRule="exact"/>
        <w:rPr>
          <w:sz w:val="28"/>
          <w:szCs w:val="28"/>
        </w:rPr>
      </w:pPr>
    </w:p>
    <w:p w:rsidR="005F155A" w:rsidRDefault="005F155A" w:rsidP="005F155A">
      <w:pPr>
        <w:spacing w:before="11" w:line="280" w:lineRule="exact"/>
        <w:ind w:left="353"/>
        <w:rPr>
          <w:sz w:val="20"/>
          <w:szCs w:val="20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z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li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d</w:t>
      </w:r>
      <w:r>
        <w:rPr>
          <w:rFonts w:ascii="Calibri" w:eastAsia="Calibri" w:hAnsi="Calibri" w:cs="Calibri"/>
          <w:w w:val="102"/>
          <w:sz w:val="24"/>
          <w:szCs w:val="24"/>
        </w:rPr>
        <w:t>i</w:t>
      </w:r>
    </w:p>
    <w:p w:rsidR="005F155A" w:rsidRDefault="005F155A" w:rsidP="005F155A">
      <w:pPr>
        <w:spacing w:line="200" w:lineRule="exact"/>
      </w:pPr>
    </w:p>
    <w:p w:rsidR="005F155A" w:rsidRDefault="005F155A" w:rsidP="005F155A">
      <w:pPr>
        <w:spacing w:line="200" w:lineRule="exact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7"/>
        <w:gridCol w:w="2690"/>
        <w:gridCol w:w="4294"/>
      </w:tblGrid>
      <w:tr w:rsidR="005F155A" w:rsidTr="005F155A">
        <w:trPr>
          <w:trHeight w:hRule="exact" w:val="509"/>
        </w:trPr>
        <w:tc>
          <w:tcPr>
            <w:tcW w:w="2827" w:type="dxa"/>
            <w:hideMark/>
          </w:tcPr>
          <w:p w:rsidR="005F155A" w:rsidRDefault="005F155A">
            <w:pPr>
              <w:spacing w:before="20"/>
              <w:ind w:left="235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b/>
              </w:rPr>
              <w:t>⃝ D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2690" w:type="dxa"/>
            <w:hideMark/>
          </w:tcPr>
          <w:p w:rsidR="005F155A" w:rsidRDefault="005F155A">
            <w:pPr>
              <w:spacing w:before="20"/>
              <w:ind w:left="6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⃝ D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4294" w:type="dxa"/>
            <w:hideMark/>
          </w:tcPr>
          <w:p w:rsidR="005F155A" w:rsidRDefault="005F155A">
            <w:pPr>
              <w:spacing w:before="20"/>
              <w:ind w:left="12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As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</w:tr>
      <w:tr w:rsidR="005F155A" w:rsidTr="005F155A">
        <w:trPr>
          <w:trHeight w:hRule="exact" w:val="736"/>
        </w:trPr>
        <w:tc>
          <w:tcPr>
            <w:tcW w:w="2827" w:type="dxa"/>
          </w:tcPr>
          <w:p w:rsidR="005F155A" w:rsidRDefault="005F155A">
            <w:pPr>
              <w:spacing w:before="1" w:line="180" w:lineRule="exact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F155A" w:rsidRDefault="005F155A">
            <w:pPr>
              <w:ind w:left="2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As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en</w:t>
            </w:r>
            <w:r>
              <w:rPr>
                <w:rFonts w:ascii="Calibri" w:eastAsia="Calibri" w:hAnsi="Calibri" w:cs="Calibri"/>
                <w:b/>
              </w:rPr>
              <w:t>te t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ic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690" w:type="dxa"/>
          </w:tcPr>
          <w:p w:rsidR="005F155A" w:rsidRDefault="005F155A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94" w:type="dxa"/>
          </w:tcPr>
          <w:p w:rsidR="005F155A" w:rsidRDefault="005F155A">
            <w:pPr>
              <w:spacing w:before="1" w:line="180" w:lineRule="exact"/>
              <w:rPr>
                <w:sz w:val="18"/>
                <w:szCs w:val="18"/>
              </w:rPr>
            </w:pPr>
          </w:p>
          <w:p w:rsidR="005F155A" w:rsidRDefault="005F155A">
            <w:pPr>
              <w:ind w:left="12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⃝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</w:rPr>
              <w:t>abo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ico</w:t>
            </w:r>
          </w:p>
        </w:tc>
      </w:tr>
    </w:tbl>
    <w:p w:rsidR="005F155A" w:rsidRDefault="005F155A" w:rsidP="005F155A">
      <w:pPr>
        <w:spacing w:before="16" w:line="260" w:lineRule="exact"/>
        <w:ind w:left="35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scr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la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e,</w:t>
      </w:r>
    </w:p>
    <w:p w:rsidR="005F155A" w:rsidRDefault="005F155A" w:rsidP="005F155A">
      <w:pPr>
        <w:spacing w:before="13" w:line="220" w:lineRule="exact"/>
        <w:rPr>
          <w:rFonts w:ascii="Times New Roman" w:eastAsia="Times New Roman" w:hAnsi="Times New Roman"/>
        </w:rPr>
      </w:pPr>
    </w:p>
    <w:p w:rsidR="005F155A" w:rsidRDefault="005F155A" w:rsidP="005F155A">
      <w:pPr>
        <w:spacing w:before="11"/>
        <w:ind w:left="4642" w:right="4403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A</w:t>
      </w:r>
    </w:p>
    <w:p w:rsidR="005F155A" w:rsidRDefault="005F155A" w:rsidP="005F155A">
      <w:pPr>
        <w:spacing w:before="11"/>
        <w:ind w:left="4642" w:right="4403"/>
        <w:jc w:val="center"/>
        <w:rPr>
          <w:rFonts w:ascii="Calibri" w:eastAsia="Calibri" w:hAnsi="Calibri" w:cs="Calibri"/>
          <w:sz w:val="24"/>
          <w:szCs w:val="24"/>
        </w:rPr>
      </w:pPr>
    </w:p>
    <w:p w:rsidR="005F155A" w:rsidRDefault="005F155A" w:rsidP="005F155A">
      <w:pPr>
        <w:spacing w:before="3" w:line="200" w:lineRule="exact"/>
        <w:rPr>
          <w:rFonts w:ascii="Times New Roman" w:eastAsia="Times New Roman" w:hAnsi="Times New Roman"/>
          <w:sz w:val="20"/>
          <w:szCs w:val="20"/>
        </w:rPr>
      </w:pPr>
    </w:p>
    <w:p w:rsidR="00745AE8" w:rsidRDefault="00745AE8" w:rsidP="00745AE8">
      <w:pPr>
        <w:spacing w:line="200" w:lineRule="exact"/>
        <w:rPr>
          <w:bCs/>
          <w:u w:val="single"/>
        </w:rPr>
      </w:pPr>
      <w:r w:rsidRPr="000F6F14">
        <w:rPr>
          <w:bCs/>
          <w:u w:val="single"/>
        </w:rPr>
        <w:t>Comparto scuola – codice disciplinare e codice di condo</w:t>
      </w:r>
      <w:r>
        <w:rPr>
          <w:rFonts w:eastAsia="Cambria" w:cs="Cambria"/>
          <w:bCs/>
          <w:u w:val="single"/>
        </w:rPr>
        <w:t>tt</w:t>
      </w:r>
      <w:r w:rsidRPr="000F6F14">
        <w:rPr>
          <w:bCs/>
          <w:u w:val="single"/>
        </w:rPr>
        <w:t>a personale Scuola.</w:t>
      </w:r>
    </w:p>
    <w:p w:rsidR="00745AE8" w:rsidRDefault="00745AE8" w:rsidP="00745AE8">
      <w:pPr>
        <w:spacing w:line="200" w:lineRule="exact"/>
        <w:rPr>
          <w:bCs/>
          <w:u w:val="single"/>
        </w:rPr>
      </w:pPr>
    </w:p>
    <w:p w:rsidR="00745AE8" w:rsidRDefault="00745AE8" w:rsidP="00745AE8">
      <w:pPr>
        <w:spacing w:line="200" w:lineRule="exact"/>
        <w:rPr>
          <w:bCs/>
        </w:rPr>
      </w:pPr>
      <w:r>
        <w:rPr>
          <w:bCs/>
        </w:rPr>
        <w:t>Percorso: Sezione amministrazione Trasparenza- Atti generali – Codice di comportamento e di condotta</w:t>
      </w:r>
    </w:p>
    <w:p w:rsidR="00745AE8" w:rsidRDefault="00745AE8" w:rsidP="00745AE8">
      <w:pPr>
        <w:spacing w:line="200" w:lineRule="exact"/>
        <w:rPr>
          <w:bCs/>
        </w:rPr>
      </w:pPr>
    </w:p>
    <w:p w:rsidR="00745AE8" w:rsidRDefault="00745AE8" w:rsidP="00745AE8">
      <w:pPr>
        <w:spacing w:line="200" w:lineRule="exact"/>
        <w:rPr>
          <w:bCs/>
        </w:rPr>
      </w:pPr>
      <w:hyperlink r:id="rId12" w:history="1">
        <w:r w:rsidRPr="00CF087D">
          <w:rPr>
            <w:rStyle w:val="Collegamentoipertestuale"/>
            <w:rFonts w:ascii="Cambria" w:hAnsi="Cambria"/>
            <w:bCs/>
          </w:rPr>
          <w:t>https://www.trasparenzascuole.it/Public/AmministrazioneTrasparenteV3.aspx?Customer_id=bfcdbbbb-a906-4ae7-8f91-3d067c9fc909&amp;PID=b8b51b1e-1bb1-4645-9fff-0d1d6342aaaf</w:t>
        </w:r>
      </w:hyperlink>
    </w:p>
    <w:p w:rsidR="00745AE8" w:rsidRDefault="00745AE8" w:rsidP="00745AE8">
      <w:pPr>
        <w:spacing w:line="200" w:lineRule="exact"/>
        <w:rPr>
          <w:bCs/>
          <w:u w:val="single"/>
        </w:rPr>
      </w:pPr>
    </w:p>
    <w:p w:rsidR="00745AE8" w:rsidRPr="000F6F14" w:rsidRDefault="00745AE8" w:rsidP="00745AE8">
      <w:pPr>
        <w:spacing w:line="200" w:lineRule="exact"/>
        <w:rPr>
          <w:bCs/>
          <w:u w:val="single"/>
        </w:rPr>
      </w:pPr>
    </w:p>
    <w:p w:rsidR="00745AE8" w:rsidRDefault="00745AE8" w:rsidP="00745AE8">
      <w:pPr>
        <w:spacing w:line="200" w:lineRule="exact"/>
        <w:rPr>
          <w:bCs/>
          <w:u w:val="single"/>
        </w:rPr>
      </w:pPr>
      <w:r w:rsidRPr="000F6F14">
        <w:rPr>
          <w:bCs/>
          <w:u w:val="single"/>
        </w:rPr>
        <w:t>Nuovo codice di comportamento dei dipenden</w:t>
      </w:r>
      <w:r>
        <w:rPr>
          <w:rFonts w:eastAsia="Cambria" w:cs="Cambria"/>
          <w:bCs/>
          <w:u w:val="single"/>
        </w:rPr>
        <w:t>ti</w:t>
      </w:r>
      <w:r w:rsidRPr="000F6F14">
        <w:rPr>
          <w:bCs/>
          <w:u w:val="single"/>
        </w:rPr>
        <w:t xml:space="preserve"> pubblici</w:t>
      </w:r>
    </w:p>
    <w:p w:rsidR="00745AE8" w:rsidRPr="000F6F14" w:rsidRDefault="00745AE8" w:rsidP="00745AE8">
      <w:pPr>
        <w:spacing w:line="200" w:lineRule="exact"/>
        <w:rPr>
          <w:bCs/>
          <w:u w:val="single"/>
        </w:rPr>
      </w:pPr>
    </w:p>
    <w:p w:rsidR="00745AE8" w:rsidRDefault="00745AE8" w:rsidP="00745AE8">
      <w:hyperlink r:id="rId13" w:history="1">
        <w:r w:rsidRPr="006B25D6">
          <w:rPr>
            <w:rStyle w:val="Collegamentoipertestuale"/>
          </w:rPr>
          <w:t>https://www.gazzettaufficiale.it/eli/id/2023/06/29/23G00092/sg</w:t>
        </w:r>
      </w:hyperlink>
      <w:bookmarkStart w:id="0" w:name="_GoBack"/>
      <w:bookmarkEnd w:id="0"/>
    </w:p>
    <w:p w:rsidR="00745AE8" w:rsidRDefault="00745AE8" w:rsidP="00745AE8"/>
    <w:p w:rsidR="005F155A" w:rsidRDefault="005F155A" w:rsidP="005F155A">
      <w:pPr>
        <w:spacing w:line="200" w:lineRule="exact"/>
      </w:pPr>
    </w:p>
    <w:p w:rsidR="005F155A" w:rsidRDefault="005F155A" w:rsidP="005F155A"/>
    <w:p w:rsidR="00824E09" w:rsidRDefault="00824E09" w:rsidP="005F155A">
      <w:pPr>
        <w:sectPr w:rsidR="00824E09" w:rsidSect="005F155A">
          <w:pgSz w:w="11920" w:h="16840"/>
          <w:pgMar w:top="1134" w:right="1021" w:bottom="284" w:left="782" w:header="720" w:footer="720" w:gutter="0"/>
          <w:cols w:space="720"/>
        </w:sectPr>
      </w:pPr>
    </w:p>
    <w:p w:rsidR="005F155A" w:rsidRDefault="005F155A" w:rsidP="005F155A">
      <w:pPr>
        <w:tabs>
          <w:tab w:val="left" w:pos="4240"/>
        </w:tabs>
        <w:spacing w:line="260" w:lineRule="exact"/>
        <w:ind w:left="353" w:right="-53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Trapani, ______________________</w:t>
      </w: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</w:r>
    </w:p>
    <w:p w:rsidR="005F155A" w:rsidRDefault="005F155A" w:rsidP="005F155A">
      <w:pPr>
        <w:tabs>
          <w:tab w:val="left" w:pos="4240"/>
        </w:tabs>
        <w:spacing w:line="260" w:lineRule="exact"/>
        <w:ind w:left="353" w:right="-53"/>
        <w:rPr>
          <w:rFonts w:ascii="Calibri" w:eastAsia="Calibri" w:hAnsi="Calibri" w:cs="Calibri"/>
          <w:lang w:val="en-US"/>
        </w:rPr>
      </w:pPr>
    </w:p>
    <w:p w:rsidR="005F155A" w:rsidRDefault="005F155A" w:rsidP="005F155A">
      <w:pPr>
        <w:tabs>
          <w:tab w:val="left" w:pos="4240"/>
        </w:tabs>
        <w:spacing w:line="260" w:lineRule="exact"/>
        <w:ind w:left="353" w:right="-53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ab/>
      </w:r>
      <w:r>
        <w:rPr>
          <w:rFonts w:ascii="Calibri" w:eastAsia="Calibri" w:hAnsi="Calibri" w:cs="Calibri"/>
          <w:lang w:val="en-US"/>
        </w:rPr>
        <w:tab/>
        <w:t xml:space="preserve">Firma  </w:t>
      </w:r>
      <w:proofErr w:type="spellStart"/>
      <w:r>
        <w:rPr>
          <w:rFonts w:ascii="Calibri" w:eastAsia="Calibri" w:hAnsi="Calibri" w:cs="Calibri"/>
          <w:lang w:val="en-US"/>
        </w:rPr>
        <w:t>Leggibile</w:t>
      </w:r>
      <w:proofErr w:type="spellEnd"/>
      <w:r>
        <w:rPr>
          <w:rFonts w:ascii="Calibri" w:eastAsia="Calibri" w:hAnsi="Calibri" w:cs="Calibri"/>
          <w:lang w:val="en-US"/>
        </w:rPr>
        <w:t xml:space="preserve">   _____________________</w:t>
      </w:r>
      <w:r>
        <w:rPr>
          <w:rFonts w:ascii="Calibri" w:eastAsia="Calibri" w:hAnsi="Calibri" w:cs="Calibri"/>
          <w:lang w:val="en-US"/>
        </w:rPr>
        <w:tab/>
      </w:r>
    </w:p>
    <w:sectPr w:rsidR="005F155A" w:rsidSect="005F155A">
      <w:type w:val="continuous"/>
      <w:pgSz w:w="11920" w:h="16840"/>
      <w:pgMar w:top="1500" w:right="1020" w:bottom="280" w:left="780" w:header="720" w:footer="720" w:gutter="0"/>
      <w:cols w:num="2" w:space="720" w:equalWidth="0">
        <w:col w:w="4246" w:space="2683"/>
        <w:col w:w="31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22C0A"/>
    <w:rsid w:val="00037343"/>
    <w:rsid w:val="002656AF"/>
    <w:rsid w:val="002B759C"/>
    <w:rsid w:val="00316756"/>
    <w:rsid w:val="00446D7A"/>
    <w:rsid w:val="004772B6"/>
    <w:rsid w:val="00570F6D"/>
    <w:rsid w:val="005F155A"/>
    <w:rsid w:val="00745AE8"/>
    <w:rsid w:val="008014C6"/>
    <w:rsid w:val="00807439"/>
    <w:rsid w:val="00824E09"/>
    <w:rsid w:val="009A698B"/>
    <w:rsid w:val="009B5545"/>
    <w:rsid w:val="00AB58BD"/>
    <w:rsid w:val="00B564FE"/>
    <w:rsid w:val="00BF1097"/>
    <w:rsid w:val="00C46470"/>
    <w:rsid w:val="00CD1BCB"/>
    <w:rsid w:val="00CE12EC"/>
    <w:rsid w:val="00CF31C9"/>
    <w:rsid w:val="00D624AF"/>
    <w:rsid w:val="00DA09A9"/>
    <w:rsid w:val="00DD7CAE"/>
    <w:rsid w:val="00E35CDA"/>
    <w:rsid w:val="00F52607"/>
    <w:rsid w:val="00F6683C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0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097"/>
    <w:rPr>
      <w:rFonts w:ascii="Segoe UI" w:eastAsia="MS ??" w:hAnsi="Segoe UI" w:cs="Segoe UI"/>
      <w:bCs w:val="0"/>
      <w:sz w:val="18"/>
      <w:szCs w:val="18"/>
      <w:u w:val="none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4E09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24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gazzettaufficiale.it/eli/id/2023/06/29/23G00092/s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hyperlink" Target="https://www.trasparenzascuole.it/Public/AmministrazioneTrasparenteV3.aspx?Customer_id=bfcdbbbb-a906-4ae7-8f91-3d067c9fc909&amp;PID=b8b51b1e-1bb1-4645-9fff-0d1d6342aa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icciacciomontalto.edu.it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mailto:tpic836004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tpic836004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5</cp:revision>
  <cp:lastPrinted>2023-08-24T06:42:00Z</cp:lastPrinted>
  <dcterms:created xsi:type="dcterms:W3CDTF">2024-08-26T08:28:00Z</dcterms:created>
  <dcterms:modified xsi:type="dcterms:W3CDTF">2026-08-25T09:17:00Z</dcterms:modified>
</cp:coreProperties>
</file>